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171" w:rsidRPr="00B42A49" w:rsidRDefault="008B5171" w:rsidP="008B5171">
      <w:pPr>
        <w:ind w:right="-158" w:hanging="540"/>
        <w:jc w:val="center"/>
        <w:rPr>
          <w:b/>
          <w:sz w:val="44"/>
          <w:szCs w:val="44"/>
        </w:rPr>
      </w:pPr>
      <w:r w:rsidRPr="00B42A49">
        <w:rPr>
          <w:b/>
          <w:sz w:val="44"/>
          <w:szCs w:val="44"/>
        </w:rPr>
        <w:t>Глава  Горьковского  городского  поселения</w:t>
      </w:r>
    </w:p>
    <w:p w:rsidR="008B5171" w:rsidRPr="00B42A49" w:rsidRDefault="008B5171" w:rsidP="008B5171">
      <w:pPr>
        <w:ind w:right="-158" w:hanging="540"/>
        <w:jc w:val="center"/>
        <w:rPr>
          <w:b/>
          <w:sz w:val="32"/>
          <w:szCs w:val="32"/>
        </w:rPr>
      </w:pPr>
      <w:r w:rsidRPr="00B42A49">
        <w:rPr>
          <w:b/>
          <w:sz w:val="32"/>
          <w:szCs w:val="32"/>
        </w:rPr>
        <w:t>Горьковского  муниципального  района  Омской  области</w:t>
      </w:r>
    </w:p>
    <w:p w:rsidR="008B5171" w:rsidRPr="00B42A49" w:rsidRDefault="008B5171" w:rsidP="008B5171">
      <w:pPr>
        <w:jc w:val="center"/>
        <w:rPr>
          <w:b/>
          <w:sz w:val="32"/>
          <w:szCs w:val="32"/>
        </w:rPr>
      </w:pPr>
    </w:p>
    <w:p w:rsidR="008B5171" w:rsidRPr="00B42A49" w:rsidRDefault="008B5171" w:rsidP="008B5171">
      <w:pPr>
        <w:jc w:val="center"/>
        <w:rPr>
          <w:b/>
          <w:sz w:val="32"/>
          <w:szCs w:val="32"/>
        </w:rPr>
      </w:pPr>
      <w:proofErr w:type="gramStart"/>
      <w:r w:rsidRPr="00B42A49">
        <w:rPr>
          <w:b/>
          <w:sz w:val="32"/>
          <w:szCs w:val="32"/>
        </w:rPr>
        <w:t>П</w:t>
      </w:r>
      <w:proofErr w:type="gramEnd"/>
      <w:r w:rsidRPr="00B42A49">
        <w:rPr>
          <w:b/>
          <w:sz w:val="32"/>
          <w:szCs w:val="32"/>
        </w:rPr>
        <w:t xml:space="preserve"> О С Т А Н О В Л Е Н И Е</w:t>
      </w:r>
    </w:p>
    <w:p w:rsidR="008B5171" w:rsidRPr="00B42A49" w:rsidRDefault="008B5171" w:rsidP="008B5171">
      <w:pPr>
        <w:rPr>
          <w:sz w:val="32"/>
          <w:szCs w:val="32"/>
        </w:rPr>
      </w:pPr>
    </w:p>
    <w:p w:rsidR="008B5171" w:rsidRDefault="008B5171" w:rsidP="008B5171">
      <w:r w:rsidRPr="00B42A49">
        <w:t xml:space="preserve">      </w:t>
      </w:r>
      <w:r>
        <w:t xml:space="preserve">   </w:t>
      </w:r>
      <w:r>
        <w:t>12</w:t>
      </w:r>
      <w:r w:rsidRPr="00B42A49">
        <w:t>.</w:t>
      </w:r>
      <w:r>
        <w:t>10</w:t>
      </w:r>
      <w:r w:rsidRPr="00B42A49">
        <w:t>.2023                                                                                            1</w:t>
      </w:r>
      <w:r>
        <w:t>19</w:t>
      </w:r>
    </w:p>
    <w:p w:rsidR="008B5171" w:rsidRPr="00B42A49" w:rsidRDefault="008B5171" w:rsidP="008B5171">
      <w:r w:rsidRPr="00B42A49">
        <w:t>от__________________                                                                        №_______</w:t>
      </w:r>
    </w:p>
    <w:p w:rsidR="008B5171" w:rsidRPr="00B42A49" w:rsidRDefault="008B5171" w:rsidP="008B5171">
      <w:pPr>
        <w:jc w:val="center"/>
      </w:pPr>
      <w:proofErr w:type="spellStart"/>
      <w:r w:rsidRPr="00B42A49">
        <w:t>р.п</w:t>
      </w:r>
      <w:proofErr w:type="spellEnd"/>
      <w:r w:rsidRPr="00B42A49">
        <w:t>. Горьковское</w:t>
      </w:r>
    </w:p>
    <w:p w:rsidR="008B5171" w:rsidRPr="00C81B4A" w:rsidRDefault="008B5171" w:rsidP="008B517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8B5171" w:rsidRDefault="00FA4733" w:rsidP="00FA4733">
      <w:pPr>
        <w:autoSpaceDE w:val="0"/>
        <w:autoSpaceDN w:val="0"/>
        <w:adjustRightInd w:val="0"/>
        <w:jc w:val="center"/>
      </w:pPr>
      <w:r w:rsidRPr="00187B8C">
        <w:t xml:space="preserve">О </w:t>
      </w:r>
      <w:r>
        <w:t>проведении отбора на</w:t>
      </w:r>
      <w:r w:rsidRPr="00187B8C">
        <w:t xml:space="preserve"> </w:t>
      </w:r>
      <w:r>
        <w:t>предоставление</w:t>
      </w:r>
      <w:r w:rsidRPr="00187B8C">
        <w:t xml:space="preserve"> субсидий </w:t>
      </w:r>
      <w:r>
        <w:t>юридическим лицам</w:t>
      </w:r>
      <w:r w:rsidRPr="008B6D70">
        <w:t xml:space="preserve"> </w:t>
      </w:r>
    </w:p>
    <w:p w:rsidR="008B5171" w:rsidRDefault="00FA4733" w:rsidP="00FA4733">
      <w:pPr>
        <w:autoSpaceDE w:val="0"/>
        <w:autoSpaceDN w:val="0"/>
        <w:adjustRightInd w:val="0"/>
        <w:jc w:val="center"/>
      </w:pPr>
      <w:proofErr w:type="gramStart"/>
      <w:r w:rsidRPr="008B6D70">
        <w:t>(за исключением субсидий государственным (муниципальным) учреждениям)</w:t>
      </w:r>
      <w:r>
        <w:t xml:space="preserve"> - производителям товаров, работ, услуг в сферах теплоснабжения и (или)</w:t>
      </w:r>
      <w:r w:rsidRPr="00187B8C">
        <w:t xml:space="preserve"> водоснабжения</w:t>
      </w:r>
      <w:r>
        <w:t xml:space="preserve">, осуществляющим деятельность </w:t>
      </w:r>
      <w:proofErr w:type="gramEnd"/>
    </w:p>
    <w:p w:rsidR="00FA4733" w:rsidRPr="00187B8C" w:rsidRDefault="00FA4733" w:rsidP="00FA4733">
      <w:pPr>
        <w:autoSpaceDE w:val="0"/>
        <w:autoSpaceDN w:val="0"/>
        <w:adjustRightInd w:val="0"/>
        <w:jc w:val="center"/>
      </w:pPr>
      <w:r>
        <w:t xml:space="preserve">на территории </w:t>
      </w:r>
      <w:r w:rsidR="008B5171">
        <w:t xml:space="preserve">Горьковского городского поселения </w:t>
      </w:r>
      <w:r>
        <w:t>Горьковского муниципального района Омской области</w:t>
      </w:r>
      <w:r w:rsidRPr="00187B8C">
        <w:t xml:space="preserve"> </w:t>
      </w:r>
    </w:p>
    <w:p w:rsidR="00FA4733" w:rsidRPr="00187B8C" w:rsidRDefault="00FA4733" w:rsidP="00FA4733">
      <w:pPr>
        <w:pStyle w:val="4"/>
        <w:shd w:val="clear" w:color="auto" w:fill="auto"/>
        <w:spacing w:before="0" w:line="240" w:lineRule="auto"/>
        <w:ind w:firstLine="709"/>
        <w:jc w:val="center"/>
      </w:pPr>
    </w:p>
    <w:p w:rsidR="00FA4733" w:rsidRPr="00187B8C" w:rsidRDefault="00FA4733" w:rsidP="00FA4733">
      <w:pPr>
        <w:autoSpaceDE w:val="0"/>
        <w:autoSpaceDN w:val="0"/>
        <w:adjustRightInd w:val="0"/>
        <w:ind w:firstLine="708"/>
        <w:jc w:val="both"/>
      </w:pPr>
      <w:proofErr w:type="gramStart"/>
      <w:r>
        <w:t>В целях поддержания финансовой стабильности коммунальных организаций, осуществления</w:t>
      </w:r>
      <w:r w:rsidRPr="00187B8C">
        <w:t xml:space="preserve"> на территории </w:t>
      </w:r>
      <w:r>
        <w:t>Горьков</w:t>
      </w:r>
      <w:r w:rsidRPr="00187B8C">
        <w:t>ского муниципального райо</w:t>
      </w:r>
      <w:r>
        <w:t>на бесперебойного теплоснабжения и (или) водоснабжения</w:t>
      </w:r>
      <w:r w:rsidRPr="00187B8C">
        <w:t>, в соответствии со</w:t>
      </w:r>
      <w:hyperlink r:id="rId5" w:history="1">
        <w:r w:rsidRPr="00187B8C">
          <w:rPr>
            <w:rStyle w:val="a5"/>
          </w:rPr>
          <w:t xml:space="preserve"> </w:t>
        </w:r>
        <w:r w:rsidRPr="003D7EF5">
          <w:rPr>
            <w:rStyle w:val="a5"/>
            <w:color w:val="000000" w:themeColor="text1"/>
          </w:rPr>
          <w:t>статьей 78</w:t>
        </w:r>
      </w:hyperlink>
      <w:r w:rsidRPr="00187B8C">
        <w:t xml:space="preserve"> Бюджетного кодекса Российской Федерации, </w:t>
      </w:r>
      <w:r w:rsidR="005E1ABC">
        <w:t>постановлением Главы Горьковского городского поселения от 31.10.2019 г. № 64а «</w:t>
      </w:r>
      <w:r w:rsidR="005E1ABC" w:rsidRPr="00D46CEA">
        <w:t>Об утверждении Порядка предоставления субсидии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компенсацию прочих расходов, в</w:t>
      </w:r>
      <w:proofErr w:type="gramEnd"/>
      <w:r w:rsidR="005E1ABC" w:rsidRPr="00D46CEA">
        <w:t xml:space="preserve"> том числе по заработной плате осуществляющим регулируемый вид деятельности в сфере водо– и теплоснабжения на территории Горьковского городского поселения Горьковского муниципального района Омской области</w:t>
      </w:r>
      <w:r>
        <w:t>»</w:t>
      </w:r>
      <w:r w:rsidRPr="00187B8C">
        <w:t>, руководствуясь Уставом</w:t>
      </w:r>
      <w:r w:rsidR="005E1ABC">
        <w:t xml:space="preserve"> Горьковского городского поселения</w:t>
      </w:r>
      <w:r w:rsidRPr="00187B8C">
        <w:t xml:space="preserve"> </w:t>
      </w:r>
      <w:r>
        <w:t>Горьк</w:t>
      </w:r>
      <w:r w:rsidRPr="00187B8C">
        <w:t>овского муниципального района</w:t>
      </w:r>
      <w:r w:rsidR="005E1ABC">
        <w:t xml:space="preserve"> Омской области</w:t>
      </w:r>
      <w:r>
        <w:t>, постановляю</w:t>
      </w:r>
      <w:r w:rsidRPr="00187B8C">
        <w:t>:</w:t>
      </w:r>
    </w:p>
    <w:p w:rsidR="00FA4733" w:rsidRDefault="00FA4733" w:rsidP="00FA4733">
      <w:pPr>
        <w:autoSpaceDE w:val="0"/>
        <w:autoSpaceDN w:val="0"/>
        <w:adjustRightInd w:val="0"/>
        <w:ind w:firstLine="708"/>
        <w:jc w:val="both"/>
      </w:pPr>
      <w:r w:rsidRPr="00187B8C">
        <w:t xml:space="preserve">1. Утвердить </w:t>
      </w:r>
      <w:r>
        <w:t>извещение о проведении отбора на</w:t>
      </w:r>
      <w:r w:rsidRPr="00187B8C">
        <w:t xml:space="preserve"> </w:t>
      </w:r>
      <w:r>
        <w:t>предоставление</w:t>
      </w:r>
      <w:r w:rsidRPr="00187B8C">
        <w:t xml:space="preserve"> субсидий </w:t>
      </w:r>
      <w:r>
        <w:t xml:space="preserve">юридическим лицам </w:t>
      </w:r>
      <w:r w:rsidRPr="008B6D70">
        <w:t>(за исключением субсидий государственным (муниципальным) учреждениям)</w:t>
      </w:r>
      <w:r>
        <w:t xml:space="preserve"> - производителям товаров, работ, услуг в сферах теплоснабжения и (или)</w:t>
      </w:r>
      <w:r w:rsidRPr="00187B8C">
        <w:t xml:space="preserve"> водоснабжения</w:t>
      </w:r>
      <w:r>
        <w:t xml:space="preserve"> осуществляющим деятельность на территории</w:t>
      </w:r>
      <w:r w:rsidR="005E1ABC">
        <w:t xml:space="preserve"> Горьковского городского поселения</w:t>
      </w:r>
      <w:r>
        <w:t xml:space="preserve"> Горьковского муниципального района Омской области</w:t>
      </w:r>
      <w:r w:rsidRPr="00187B8C">
        <w:t>, согласно приложению</w:t>
      </w:r>
      <w:r>
        <w:t xml:space="preserve"> №1</w:t>
      </w:r>
      <w:r w:rsidRPr="00187B8C">
        <w:t xml:space="preserve"> к настоящему постановлению.</w:t>
      </w:r>
    </w:p>
    <w:p w:rsidR="00FA4733" w:rsidRPr="00B33841" w:rsidRDefault="00FA4733" w:rsidP="00FA4733">
      <w:pPr>
        <w:pStyle w:val="a4"/>
        <w:ind w:firstLine="708"/>
        <w:jc w:val="both"/>
        <w:rPr>
          <w:color w:val="2D2D2D"/>
          <w:spacing w:val="2"/>
          <w:sz w:val="28"/>
          <w:szCs w:val="28"/>
        </w:rPr>
      </w:pPr>
      <w:r>
        <w:t xml:space="preserve">2. </w:t>
      </w:r>
      <w:r>
        <w:rPr>
          <w:sz w:val="28"/>
          <w:szCs w:val="28"/>
        </w:rPr>
        <w:t xml:space="preserve">Утвердить состав и порядок работы комиссии по проведению отбора на </w:t>
      </w:r>
      <w:r w:rsidRPr="00B33841">
        <w:rPr>
          <w:sz w:val="28"/>
          <w:szCs w:val="28"/>
        </w:rPr>
        <w:t>предоставление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 осуществляющим деятельность на территории</w:t>
      </w:r>
      <w:r w:rsidR="005E1ABC">
        <w:rPr>
          <w:sz w:val="28"/>
          <w:szCs w:val="28"/>
        </w:rPr>
        <w:t xml:space="preserve"> Горьковского городского поселения</w:t>
      </w:r>
      <w:r w:rsidRPr="00B33841">
        <w:rPr>
          <w:sz w:val="28"/>
          <w:szCs w:val="28"/>
        </w:rPr>
        <w:t xml:space="preserve"> Горьковского муниципального района Омск</w:t>
      </w:r>
      <w:r>
        <w:rPr>
          <w:sz w:val="28"/>
          <w:szCs w:val="28"/>
        </w:rPr>
        <w:t xml:space="preserve">ой области, согласно приложению № 2 </w:t>
      </w:r>
      <w:r w:rsidRPr="00B33841">
        <w:rPr>
          <w:sz w:val="28"/>
          <w:szCs w:val="28"/>
        </w:rPr>
        <w:t>к настоящему постановлению</w:t>
      </w:r>
    </w:p>
    <w:p w:rsidR="00FA4733" w:rsidRDefault="00FA4733" w:rsidP="00FA4733">
      <w:pPr>
        <w:shd w:val="clear" w:color="auto" w:fill="FFFFFF"/>
        <w:ind w:firstLine="708"/>
        <w:jc w:val="both"/>
      </w:pPr>
      <w:r>
        <w:lastRenderedPageBreak/>
        <w:t>3</w:t>
      </w:r>
      <w:r w:rsidRPr="00187B8C">
        <w:t xml:space="preserve">. </w:t>
      </w:r>
      <w:r w:rsidR="005E1ABC">
        <w:t>О</w:t>
      </w:r>
      <w:r>
        <w:t>бнародовать</w:t>
      </w:r>
      <w:r w:rsidR="005E1ABC">
        <w:t xml:space="preserve"> настоящее</w:t>
      </w:r>
      <w:r>
        <w:t xml:space="preserve"> постановление путем размещения на стенде, расположенном по адресу: Омская область, </w:t>
      </w:r>
      <w:proofErr w:type="spellStart"/>
      <w:r>
        <w:t>р.п</w:t>
      </w:r>
      <w:proofErr w:type="spellEnd"/>
      <w:r>
        <w:t xml:space="preserve">. </w:t>
      </w:r>
      <w:proofErr w:type="gramStart"/>
      <w:r>
        <w:t>Горьковское</w:t>
      </w:r>
      <w:proofErr w:type="gramEnd"/>
      <w:r>
        <w:t>, ул. Красный Путь, д.</w:t>
      </w:r>
      <w:r w:rsidR="00252146">
        <w:t xml:space="preserve"> </w:t>
      </w:r>
      <w:r>
        <w:t>2</w:t>
      </w:r>
      <w:r w:rsidR="00252146">
        <w:t>,</w:t>
      </w:r>
      <w:r>
        <w:t xml:space="preserve"> и разместить </w:t>
      </w:r>
      <w:r w:rsidRPr="00187B8C">
        <w:t xml:space="preserve">на официальном сайте </w:t>
      </w:r>
      <w:r>
        <w:t>Администрации Горько</w:t>
      </w:r>
      <w:r w:rsidRPr="00187B8C">
        <w:t xml:space="preserve">вского </w:t>
      </w:r>
      <w:r w:rsidR="00252146">
        <w:t>городского поселения</w:t>
      </w:r>
      <w:r w:rsidRPr="00187B8C">
        <w:t xml:space="preserve"> </w:t>
      </w:r>
      <w:r>
        <w:t>в сети Интернет.</w:t>
      </w:r>
    </w:p>
    <w:p w:rsidR="00FA4733" w:rsidRDefault="00FA4733" w:rsidP="00FA4733">
      <w:pPr>
        <w:shd w:val="clear" w:color="auto" w:fill="FFFFFF"/>
        <w:ind w:firstLine="708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FA4733" w:rsidRDefault="00FA4733" w:rsidP="00FA4733">
      <w:pPr>
        <w:shd w:val="clear" w:color="auto" w:fill="FFFFFF"/>
        <w:ind w:firstLine="708"/>
        <w:jc w:val="both"/>
      </w:pPr>
    </w:p>
    <w:p w:rsidR="00FA4733" w:rsidRPr="00187B8C" w:rsidRDefault="00FA4733" w:rsidP="00FA4733">
      <w:pPr>
        <w:jc w:val="both"/>
      </w:pPr>
    </w:p>
    <w:p w:rsidR="00FA4733" w:rsidRDefault="00FA4733" w:rsidP="00FA4733">
      <w:pPr>
        <w:jc w:val="both"/>
      </w:pPr>
      <w:r w:rsidRPr="00187B8C">
        <w:t>Глава</w:t>
      </w:r>
      <w:r>
        <w:t xml:space="preserve"> </w:t>
      </w:r>
      <w:proofErr w:type="gramStart"/>
      <w:r w:rsidR="00252146">
        <w:t>Горьковского</w:t>
      </w:r>
      <w:proofErr w:type="gramEnd"/>
    </w:p>
    <w:p w:rsidR="00252146" w:rsidRDefault="00252146" w:rsidP="00FA4733">
      <w:pPr>
        <w:jc w:val="both"/>
      </w:pPr>
      <w:r>
        <w:t>городского поселения                                                                    В.Н. Тюгаев</w:t>
      </w: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p w:rsidR="00082DDF" w:rsidRDefault="00082DDF" w:rsidP="00FA4733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772"/>
      </w:tblGrid>
      <w:tr w:rsidR="00FA4733" w:rsidTr="00D2656E">
        <w:tc>
          <w:tcPr>
            <w:tcW w:w="4658" w:type="dxa"/>
            <w:shd w:val="clear" w:color="auto" w:fill="auto"/>
          </w:tcPr>
          <w:p w:rsidR="00FA4733" w:rsidRDefault="00FA4733" w:rsidP="000B7811">
            <w:pPr>
              <w:pStyle w:val="a4"/>
              <w:jc w:val="right"/>
              <w:rPr>
                <w:sz w:val="28"/>
                <w:szCs w:val="28"/>
              </w:rPr>
            </w:pPr>
          </w:p>
          <w:p w:rsidR="00FA4733" w:rsidRPr="00C42FD6" w:rsidRDefault="00FA4733" w:rsidP="000B7811">
            <w:pPr>
              <w:pStyle w:val="a4"/>
              <w:jc w:val="right"/>
              <w:rPr>
                <w:sz w:val="28"/>
                <w:szCs w:val="28"/>
              </w:rPr>
            </w:pPr>
          </w:p>
        </w:tc>
        <w:tc>
          <w:tcPr>
            <w:tcW w:w="4772" w:type="dxa"/>
            <w:shd w:val="clear" w:color="auto" w:fill="auto"/>
          </w:tcPr>
          <w:p w:rsidR="00FA4733" w:rsidRPr="00C42FD6" w:rsidRDefault="00FA4733" w:rsidP="000B7811">
            <w:pPr>
              <w:pStyle w:val="a4"/>
              <w:rPr>
                <w:sz w:val="28"/>
                <w:szCs w:val="28"/>
              </w:rPr>
            </w:pPr>
            <w:r w:rsidRPr="00C42FD6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 xml:space="preserve"> №1</w:t>
            </w:r>
          </w:p>
          <w:p w:rsidR="00FA4733" w:rsidRDefault="00FA4733" w:rsidP="000B7811">
            <w:pPr>
              <w:pStyle w:val="a4"/>
              <w:rPr>
                <w:sz w:val="28"/>
                <w:szCs w:val="28"/>
              </w:rPr>
            </w:pPr>
            <w:r w:rsidRPr="00C42FD6">
              <w:rPr>
                <w:sz w:val="28"/>
                <w:szCs w:val="28"/>
              </w:rPr>
              <w:t xml:space="preserve">к постановлению </w:t>
            </w:r>
            <w:r w:rsidR="00D2656E">
              <w:rPr>
                <w:sz w:val="28"/>
                <w:szCs w:val="28"/>
              </w:rPr>
              <w:t>Главы</w:t>
            </w:r>
          </w:p>
          <w:p w:rsidR="00D2656E" w:rsidRPr="00C42FD6" w:rsidRDefault="00D2656E" w:rsidP="000B7811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Горьковского городского поселения</w:t>
            </w:r>
          </w:p>
          <w:p w:rsidR="00FA4733" w:rsidRPr="00C42FD6" w:rsidRDefault="00FA4733" w:rsidP="000B7811">
            <w:pPr>
              <w:pStyle w:val="a4"/>
              <w:rPr>
                <w:sz w:val="28"/>
                <w:szCs w:val="28"/>
              </w:rPr>
            </w:pPr>
            <w:r w:rsidRPr="00C42FD6">
              <w:rPr>
                <w:sz w:val="28"/>
                <w:szCs w:val="28"/>
              </w:rPr>
              <w:t xml:space="preserve">от </w:t>
            </w:r>
            <w:r w:rsidR="00750F21">
              <w:rPr>
                <w:sz w:val="28"/>
                <w:szCs w:val="28"/>
              </w:rPr>
              <w:t>12.10.2023</w:t>
            </w:r>
            <w:r w:rsidR="00060600">
              <w:rPr>
                <w:sz w:val="28"/>
                <w:szCs w:val="28"/>
              </w:rPr>
              <w:t xml:space="preserve"> г. </w:t>
            </w:r>
            <w:r w:rsidRPr="00C42FD6">
              <w:rPr>
                <w:sz w:val="28"/>
                <w:szCs w:val="28"/>
              </w:rPr>
              <w:t xml:space="preserve">№ </w:t>
            </w:r>
            <w:r w:rsidR="00D2656E">
              <w:rPr>
                <w:sz w:val="28"/>
                <w:szCs w:val="28"/>
              </w:rPr>
              <w:t>119</w:t>
            </w:r>
          </w:p>
          <w:p w:rsidR="00FA4733" w:rsidRPr="00C42FD6" w:rsidRDefault="00FA4733" w:rsidP="000B7811">
            <w:pPr>
              <w:pStyle w:val="4"/>
              <w:shd w:val="clear" w:color="auto" w:fill="auto"/>
              <w:spacing w:before="0" w:line="240" w:lineRule="auto"/>
              <w:rPr>
                <w:sz w:val="28"/>
                <w:szCs w:val="28"/>
              </w:rPr>
            </w:pPr>
          </w:p>
          <w:p w:rsidR="00FA4733" w:rsidRPr="00C42FD6" w:rsidRDefault="00FA4733" w:rsidP="000B7811">
            <w:pPr>
              <w:pStyle w:val="a4"/>
              <w:jc w:val="right"/>
              <w:rPr>
                <w:sz w:val="28"/>
                <w:szCs w:val="28"/>
              </w:rPr>
            </w:pPr>
          </w:p>
        </w:tc>
      </w:tr>
    </w:tbl>
    <w:p w:rsidR="00A967A8" w:rsidRPr="00A967A8" w:rsidRDefault="00FA4733" w:rsidP="00FA4733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7A8">
        <w:rPr>
          <w:rFonts w:ascii="Times New Roman" w:hAnsi="Times New Roman" w:cs="Times New Roman"/>
          <w:sz w:val="28"/>
          <w:szCs w:val="28"/>
        </w:rPr>
        <w:t xml:space="preserve">Извещение о проведении отбора </w:t>
      </w:r>
    </w:p>
    <w:p w:rsidR="00FA4733" w:rsidRPr="00A967A8" w:rsidRDefault="00FA4733" w:rsidP="00A967A8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967A8">
        <w:rPr>
          <w:rFonts w:ascii="Times New Roman" w:hAnsi="Times New Roman" w:cs="Times New Roman"/>
          <w:sz w:val="28"/>
          <w:szCs w:val="28"/>
        </w:rPr>
        <w:t>на предоставление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водоснабжения, осуществляющим деятельность на территории</w:t>
      </w:r>
      <w:r w:rsidR="00D2656E" w:rsidRPr="00A967A8">
        <w:rPr>
          <w:rFonts w:ascii="Times New Roman" w:hAnsi="Times New Roman" w:cs="Times New Roman"/>
          <w:sz w:val="28"/>
          <w:szCs w:val="28"/>
        </w:rPr>
        <w:t xml:space="preserve"> Горьковского городского поселения</w:t>
      </w:r>
      <w:r w:rsidRPr="00A967A8">
        <w:rPr>
          <w:rFonts w:ascii="Times New Roman" w:hAnsi="Times New Roman" w:cs="Times New Roman"/>
          <w:sz w:val="28"/>
          <w:szCs w:val="28"/>
        </w:rPr>
        <w:t xml:space="preserve"> Горьковского муниципального района Омской области</w:t>
      </w:r>
    </w:p>
    <w:p w:rsidR="00FA4733" w:rsidRDefault="00FA4733" w:rsidP="00FA4733">
      <w:pPr>
        <w:autoSpaceDE w:val="0"/>
        <w:autoSpaceDN w:val="0"/>
        <w:adjustRightInd w:val="0"/>
        <w:jc w:val="both"/>
      </w:pPr>
    </w:p>
    <w:p w:rsidR="00FA4733" w:rsidRDefault="00FA4733" w:rsidP="00FA4733">
      <w:pPr>
        <w:spacing w:after="255" w:line="270" w:lineRule="atLeast"/>
        <w:ind w:firstLine="709"/>
        <w:jc w:val="both"/>
      </w:pPr>
      <w:r w:rsidRPr="00D366BC">
        <w:t>Администрация</w:t>
      </w:r>
      <w:r w:rsidR="00D2656E">
        <w:t xml:space="preserve"> Горьковского городского поселения</w:t>
      </w:r>
      <w:r w:rsidRPr="00D366BC">
        <w:t xml:space="preserve"> Горьковского муниципального района</w:t>
      </w:r>
      <w:r w:rsidR="00D2656E">
        <w:t xml:space="preserve"> Омской области</w:t>
      </w:r>
      <w:r w:rsidRPr="00D366BC">
        <w:t xml:space="preserve"> объявляет о проведении отбора организаций на право получения субсидии </w:t>
      </w:r>
      <w:r w:rsidR="00600941">
        <w:t>на возмещение затрат, образовавшихся в связи с увеличением стоимости приобретения топлива относительно стоимости топлива, предусмотренной в тарифах</w:t>
      </w:r>
      <w:r w:rsidRPr="00D366BC">
        <w:t>.</w:t>
      </w:r>
    </w:p>
    <w:p w:rsidR="00FA4733" w:rsidRPr="00D366BC" w:rsidRDefault="00FA4733" w:rsidP="00FA4733">
      <w:pPr>
        <w:spacing w:after="255" w:line="270" w:lineRule="atLeast"/>
        <w:ind w:firstLine="709"/>
        <w:jc w:val="both"/>
      </w:pPr>
      <w:r w:rsidRPr="00D366BC">
        <w:t xml:space="preserve">Субсидия предоставляется за счет средств </w:t>
      </w:r>
      <w:r>
        <w:t xml:space="preserve">бюджета Горьковского </w:t>
      </w:r>
      <w:r w:rsidR="00D2656E">
        <w:t>городского поселения</w:t>
      </w:r>
      <w:r>
        <w:t>.</w:t>
      </w:r>
    </w:p>
    <w:p w:rsidR="00FA4733" w:rsidRPr="00D366BC" w:rsidRDefault="00FA4733" w:rsidP="00FA4733">
      <w:pPr>
        <w:autoSpaceDE w:val="0"/>
        <w:autoSpaceDN w:val="0"/>
        <w:adjustRightInd w:val="0"/>
        <w:ind w:firstLine="709"/>
        <w:jc w:val="both"/>
      </w:pPr>
      <w:r>
        <w:t xml:space="preserve">1. </w:t>
      </w:r>
      <w:r w:rsidRPr="00D366BC">
        <w:t>Получатели субсидий: юридические лица (за исключением государственных (муниципальных) учреждений), осуществляющие услуги на территории</w:t>
      </w:r>
      <w:r w:rsidR="00D2656E">
        <w:t xml:space="preserve"> Горьковского городского поселения</w:t>
      </w:r>
      <w:r w:rsidRPr="00D366BC">
        <w:t xml:space="preserve"> Горьковского муниципального района</w:t>
      </w:r>
      <w:r w:rsidR="00D2656E">
        <w:t xml:space="preserve"> Омской области</w:t>
      </w:r>
      <w:r w:rsidRPr="00D366BC">
        <w:t>:</w:t>
      </w:r>
    </w:p>
    <w:p w:rsidR="00FA4733" w:rsidRDefault="00FA4733" w:rsidP="00FA4733">
      <w:pPr>
        <w:autoSpaceDE w:val="0"/>
        <w:autoSpaceDN w:val="0"/>
        <w:adjustRightInd w:val="0"/>
        <w:ind w:firstLine="709"/>
        <w:jc w:val="both"/>
      </w:pPr>
      <w:r w:rsidRPr="00D366BC">
        <w:t>- по теплоснабжению;</w:t>
      </w:r>
    </w:p>
    <w:p w:rsidR="00FA4733" w:rsidRDefault="00FA4733" w:rsidP="00FA4733">
      <w:pPr>
        <w:autoSpaceDE w:val="0"/>
        <w:autoSpaceDN w:val="0"/>
        <w:adjustRightInd w:val="0"/>
        <w:ind w:firstLine="709"/>
        <w:jc w:val="both"/>
      </w:pPr>
      <w:r>
        <w:t>- по водоснабжению.</w:t>
      </w:r>
    </w:p>
    <w:p w:rsidR="00FA4733" w:rsidRPr="00D366BC" w:rsidRDefault="00FA4733" w:rsidP="00FA4733">
      <w:pPr>
        <w:autoSpaceDE w:val="0"/>
        <w:autoSpaceDN w:val="0"/>
        <w:adjustRightInd w:val="0"/>
        <w:ind w:firstLine="709"/>
        <w:jc w:val="both"/>
      </w:pPr>
      <w:r>
        <w:t>2</w:t>
      </w:r>
      <w:r w:rsidRPr="00D366BC">
        <w:t>. Способом проведения отбора получателей субсидий является запрос предложений.</w:t>
      </w:r>
    </w:p>
    <w:p w:rsidR="00FA4733" w:rsidRDefault="00FA4733" w:rsidP="00FA4733">
      <w:pPr>
        <w:autoSpaceDE w:val="0"/>
        <w:autoSpaceDN w:val="0"/>
        <w:adjustRightInd w:val="0"/>
        <w:ind w:firstLine="709"/>
        <w:jc w:val="both"/>
      </w:pPr>
      <w:r>
        <w:t>2.1. Проведение нескольких этапов отбора не предусмотрено;</w:t>
      </w:r>
    </w:p>
    <w:p w:rsidR="00FA4733" w:rsidRPr="009B5C2D" w:rsidRDefault="00FA4733" w:rsidP="00FA4733">
      <w:pPr>
        <w:pStyle w:val="a4"/>
        <w:ind w:firstLine="709"/>
        <w:jc w:val="both"/>
        <w:rPr>
          <w:rStyle w:val="a3"/>
          <w:color w:val="auto"/>
          <w:sz w:val="28"/>
          <w:szCs w:val="28"/>
        </w:rPr>
      </w:pPr>
      <w:r>
        <w:rPr>
          <w:sz w:val="28"/>
          <w:szCs w:val="28"/>
        </w:rPr>
        <w:t>2.2. М</w:t>
      </w:r>
      <w:r w:rsidRPr="00C8039E">
        <w:rPr>
          <w:sz w:val="28"/>
          <w:szCs w:val="28"/>
        </w:rPr>
        <w:t>есто нахождения</w:t>
      </w:r>
      <w:r>
        <w:rPr>
          <w:sz w:val="28"/>
          <w:szCs w:val="28"/>
        </w:rPr>
        <w:t xml:space="preserve"> организатора: Омская область, </w:t>
      </w:r>
      <w:proofErr w:type="spellStart"/>
      <w:r>
        <w:rPr>
          <w:sz w:val="28"/>
          <w:szCs w:val="28"/>
        </w:rPr>
        <w:t>р.п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Горьковское</w:t>
      </w:r>
      <w:proofErr w:type="gramEnd"/>
      <w:r>
        <w:rPr>
          <w:sz w:val="28"/>
          <w:szCs w:val="28"/>
        </w:rPr>
        <w:t>, ул. Красный Путь, д.</w:t>
      </w:r>
      <w:r w:rsidR="00417E7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8039E">
        <w:rPr>
          <w:sz w:val="28"/>
          <w:szCs w:val="28"/>
        </w:rPr>
        <w:t>, адрес электронной почты Администрации</w:t>
      </w:r>
      <w:r w:rsidRPr="003D7EF5">
        <w:rPr>
          <w:color w:val="000000" w:themeColor="text1"/>
          <w:sz w:val="28"/>
          <w:szCs w:val="28"/>
        </w:rPr>
        <w:t xml:space="preserve">: </w:t>
      </w:r>
      <w:hyperlink r:id="rId6" w:history="1">
        <w:r w:rsidR="00053A53" w:rsidRPr="009B5C2D">
          <w:rPr>
            <w:rStyle w:val="a3"/>
            <w:color w:val="auto"/>
            <w:sz w:val="28"/>
            <w:szCs w:val="28"/>
            <w:lang w:val="en-US"/>
          </w:rPr>
          <w:t>gork</w:t>
        </w:r>
        <w:r w:rsidR="00053A53" w:rsidRPr="009B5C2D">
          <w:rPr>
            <w:rStyle w:val="a3"/>
            <w:color w:val="auto"/>
            <w:sz w:val="28"/>
            <w:szCs w:val="28"/>
          </w:rPr>
          <w:t>_</w:t>
        </w:r>
        <w:r w:rsidR="00053A53" w:rsidRPr="009B5C2D">
          <w:rPr>
            <w:rStyle w:val="a3"/>
            <w:color w:val="auto"/>
            <w:sz w:val="28"/>
            <w:szCs w:val="28"/>
            <w:lang w:val="en-US"/>
          </w:rPr>
          <w:t>gp</w:t>
        </w:r>
        <w:r w:rsidR="00053A53" w:rsidRPr="009B5C2D">
          <w:rPr>
            <w:rStyle w:val="a3"/>
            <w:color w:val="auto"/>
            <w:sz w:val="28"/>
            <w:szCs w:val="28"/>
          </w:rPr>
          <w:t>@</w:t>
        </w:r>
        <w:r w:rsidR="00053A53" w:rsidRPr="009B5C2D">
          <w:rPr>
            <w:rStyle w:val="a3"/>
            <w:color w:val="auto"/>
            <w:sz w:val="28"/>
            <w:szCs w:val="28"/>
            <w:lang w:val="en-US"/>
          </w:rPr>
          <w:t>mail</w:t>
        </w:r>
        <w:r w:rsidR="00053A53" w:rsidRPr="009B5C2D">
          <w:rPr>
            <w:rStyle w:val="a3"/>
            <w:color w:val="auto"/>
            <w:sz w:val="28"/>
            <w:szCs w:val="28"/>
          </w:rPr>
          <w:t>.</w:t>
        </w:r>
        <w:r w:rsidR="00053A53" w:rsidRPr="009B5C2D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9B5C2D">
        <w:rPr>
          <w:rStyle w:val="a3"/>
          <w:color w:val="auto"/>
          <w:sz w:val="28"/>
          <w:szCs w:val="28"/>
        </w:rPr>
        <w:t>.</w:t>
      </w:r>
      <w:bookmarkStart w:id="0" w:name="_GoBack"/>
      <w:bookmarkEnd w:id="0"/>
    </w:p>
    <w:p w:rsidR="00FA4733" w:rsidRPr="003D7EF5" w:rsidRDefault="00FA4733" w:rsidP="00FA4733">
      <w:pPr>
        <w:pStyle w:val="a4"/>
        <w:ind w:firstLine="540"/>
        <w:jc w:val="both"/>
        <w:rPr>
          <w:color w:val="000000" w:themeColor="text1"/>
          <w:sz w:val="28"/>
          <w:szCs w:val="28"/>
        </w:rPr>
      </w:pPr>
      <w:r w:rsidRPr="003D7EF5">
        <w:rPr>
          <w:rStyle w:val="a3"/>
          <w:color w:val="000000" w:themeColor="text1"/>
          <w:sz w:val="28"/>
          <w:szCs w:val="28"/>
        </w:rPr>
        <w:t>2.3. Прием заявок осуществляется с мо</w:t>
      </w:r>
      <w:r w:rsidR="00720229" w:rsidRPr="003D7EF5">
        <w:rPr>
          <w:rStyle w:val="a3"/>
          <w:color w:val="000000" w:themeColor="text1"/>
          <w:sz w:val="28"/>
          <w:szCs w:val="28"/>
        </w:rPr>
        <w:t>мента размещения Извещения до 1</w:t>
      </w:r>
      <w:r w:rsidR="00600941">
        <w:rPr>
          <w:rStyle w:val="a3"/>
          <w:color w:val="000000" w:themeColor="text1"/>
          <w:sz w:val="28"/>
          <w:szCs w:val="28"/>
        </w:rPr>
        <w:t>7</w:t>
      </w:r>
      <w:r w:rsidRPr="003D7EF5">
        <w:rPr>
          <w:rStyle w:val="a3"/>
          <w:color w:val="000000" w:themeColor="text1"/>
          <w:sz w:val="28"/>
          <w:szCs w:val="28"/>
        </w:rPr>
        <w:t xml:space="preserve">:00 часов </w:t>
      </w:r>
      <w:r w:rsidR="00600941">
        <w:rPr>
          <w:rStyle w:val="a3"/>
          <w:color w:val="000000" w:themeColor="text1"/>
          <w:sz w:val="28"/>
          <w:szCs w:val="28"/>
        </w:rPr>
        <w:t>17.10</w:t>
      </w:r>
      <w:r w:rsidR="00720229" w:rsidRPr="003D7EF5">
        <w:rPr>
          <w:rStyle w:val="a3"/>
          <w:color w:val="000000" w:themeColor="text1"/>
          <w:sz w:val="28"/>
          <w:szCs w:val="28"/>
        </w:rPr>
        <w:t>.2023</w:t>
      </w:r>
      <w:r w:rsidRPr="003D7EF5">
        <w:rPr>
          <w:rStyle w:val="a3"/>
          <w:color w:val="000000" w:themeColor="text1"/>
          <w:sz w:val="28"/>
          <w:szCs w:val="28"/>
        </w:rPr>
        <w:t xml:space="preserve"> года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 xml:space="preserve">3. Результатом предоставления субсидии является оказание услуг по теплоснабжению и водоснабжению на территории Горьковского </w:t>
      </w:r>
      <w:r w:rsidR="00053A53">
        <w:t>городского поселения</w:t>
      </w:r>
      <w:r>
        <w:t xml:space="preserve"> по состоянию на 31 декабря отчетного года;</w:t>
      </w:r>
    </w:p>
    <w:p w:rsidR="00FA4733" w:rsidRPr="003D7EF5" w:rsidRDefault="00FA4733" w:rsidP="00FA4733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3D7EF5">
        <w:rPr>
          <w:color w:val="000000" w:themeColor="text1"/>
        </w:rPr>
        <w:t xml:space="preserve">4. Адрес размещения извещения: </w:t>
      </w:r>
      <w:hyperlink r:id="rId7" w:history="1">
        <w:r w:rsidRPr="003D7EF5">
          <w:rPr>
            <w:rStyle w:val="a3"/>
            <w:color w:val="000000" w:themeColor="text1"/>
          </w:rPr>
          <w:t>Горьковск</w:t>
        </w:r>
        <w:r w:rsidR="00053A53">
          <w:rPr>
            <w:rStyle w:val="a3"/>
            <w:color w:val="000000" w:themeColor="text1"/>
          </w:rPr>
          <w:t>ое городское поселение</w:t>
        </w:r>
        <w:r w:rsidRPr="003D7EF5">
          <w:rPr>
            <w:rStyle w:val="a3"/>
            <w:color w:val="000000" w:themeColor="text1"/>
          </w:rPr>
          <w:t xml:space="preserve"> (omskportal.ru)</w:t>
        </w:r>
      </w:hyperlink>
      <w:r w:rsidR="00053A53">
        <w:rPr>
          <w:rStyle w:val="a3"/>
          <w:color w:val="000000" w:themeColor="text1"/>
        </w:rPr>
        <w:t>.</w:t>
      </w:r>
    </w:p>
    <w:p w:rsidR="00FA4733" w:rsidRDefault="00FA4733" w:rsidP="00FA4733">
      <w:pPr>
        <w:autoSpaceDE w:val="0"/>
        <w:autoSpaceDN w:val="0"/>
        <w:adjustRightInd w:val="0"/>
        <w:ind w:firstLine="567"/>
        <w:jc w:val="both"/>
      </w:pPr>
      <w:r>
        <w:t>5. Участники отбора должны соответствовать на 1-е число месяца, предшествующего месяцу, в котором проводится отбор, следующим требованиям:</w:t>
      </w:r>
    </w:p>
    <w:p w:rsidR="00FA4733" w:rsidRDefault="00FA4733" w:rsidP="00FA4733">
      <w:pPr>
        <w:autoSpaceDE w:val="0"/>
        <w:autoSpaceDN w:val="0"/>
        <w:adjustRightInd w:val="0"/>
        <w:ind w:firstLine="567"/>
        <w:jc w:val="both"/>
      </w:pPr>
      <w:proofErr w:type="gramStart"/>
      <w:r>
        <w:lastRenderedPageBreak/>
        <w:t xml:space="preserve">1) отсутствие у участника отбора просроченной задолженности по возврату в бюджет Горьковского </w:t>
      </w:r>
      <w:r w:rsidR="00053A53">
        <w:t>городского поселения</w:t>
      </w:r>
      <w:r>
        <w:t xml:space="preserve"> субсидий, бюджетных инвестиций, предоставленных в том числе, в соответствии с иными правовыми актами Горьковского </w:t>
      </w:r>
      <w:r w:rsidR="00053A53">
        <w:t>городского поселения</w:t>
      </w:r>
      <w:r>
        <w:t xml:space="preserve">, а также иной просроченной (неурегулированной) задолженности по денежным обязательствам перед Горьковским </w:t>
      </w:r>
      <w:r w:rsidR="00053A53">
        <w:t>городским поселением</w:t>
      </w:r>
      <w:r>
        <w:t>, из бюджета которого планируется предоставление субсидии в соответствии с настоящим Порядком;</w:t>
      </w:r>
      <w:proofErr w:type="gramEnd"/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>2) участники отбора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proofErr w:type="gramStart"/>
      <w:r>
        <w:t>3)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>
        <w:t xml:space="preserve"> зоны), в совокупности превышает 50 процентов;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>6. В целях участия в отборе участники отбора направляют в Администрацию не более одной заявки, содержащей информацию о потребности в субсидии с учетом ранее предоставленных субсидий в соответствии с настоящим Порядком на соответствующий год.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>Заявка должна соответствовать следующим требованиям: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>- соответствие формы и содержания заявки установленной форме заявки, указанной в извещении о проведении отбора (приложение №</w:t>
      </w:r>
      <w:r w:rsidR="00C13B36">
        <w:t xml:space="preserve"> </w:t>
      </w:r>
      <w:r>
        <w:t>1);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>- наличие информации о согласии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отбором;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>- наличие сведений о форме направления участнику отбора (получателю субсидии) уведомлений (решений), предусмотренных настоящим Порядком (в форме электронного документа, подписанного усиленной квалифицированной электронной подписью в соответствии с федеральным законодательством, или документа на бумажном носителе);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 xml:space="preserve"> – Участник отбора вправе по собственной инициативе в любое время до окончания срока приема заявок, указанного в объявлении, отозвать свою заявку путем направления в Администрацию уведомления. Уведомление может быть направлено в форме электронного документа, подписанного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lastRenderedPageBreak/>
        <w:t>7. К заявке прилагаются подписанные руководителем и заверенные печатью заявителя следующие документы: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proofErr w:type="gramStart"/>
      <w:r>
        <w:t xml:space="preserve">1) информация о потребности в субсидии на расходы в соответствии с подпунктами, с подтверждающими документами – регистрами бухгалтерского учета по соответствующим счетам (первичные документы – договора, счет-фактуры, акты выполненных работ, ведомости по начислению заработной платы и т.д. предоставляются дополнительно при необходимости по запросу комиссии), расчетами </w:t>
      </w:r>
      <w:r w:rsidRPr="00D366BC">
        <w:t>непредвиденных расходов, связанных с оплатой дополнительных расходов организаций</w:t>
      </w:r>
      <w:r w:rsidR="00C13B36">
        <w:t xml:space="preserve"> Горьковского городского поселения</w:t>
      </w:r>
      <w:r w:rsidRPr="00D366BC">
        <w:t xml:space="preserve"> Горьковского муниципального района Омской области</w:t>
      </w:r>
      <w:proofErr w:type="gramEnd"/>
      <w:r w:rsidRPr="00D366BC">
        <w:t xml:space="preserve">, возникших в результате </w:t>
      </w:r>
      <w:r>
        <w:t>предаварийных или аварийных ситуаций на объектах тепло – и водоснабжения (приложение№ 2);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 xml:space="preserve">2) </w:t>
      </w:r>
      <w:r w:rsidRPr="00187B8C">
        <w:t xml:space="preserve">заверенные </w:t>
      </w:r>
      <w:r>
        <w:t>руководителем</w:t>
      </w:r>
      <w:r w:rsidRPr="00187B8C">
        <w:t xml:space="preserve"> копии учредительных документов (устав юридического лица; документы, подтверждающие полномочия лица, имеющего право без доверенности действовать от имени юридического лица);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>3) справки по состоянию на 1-е число месяца, предшествующего месяцу, в котором проводится отбор, содержащие сведения, подтверждающие соответствие участника отбора требованиям, указанным в пункте 5.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 xml:space="preserve">4) </w:t>
      </w:r>
      <w:r w:rsidRPr="00E95399">
        <w:t xml:space="preserve">документы, подтверждающие </w:t>
      </w:r>
      <w:r>
        <w:t>наличие теплоисточников для оказания услуг по теплосна</w:t>
      </w:r>
      <w:r w:rsidRPr="00777736">
        <w:t xml:space="preserve">бжению на территории </w:t>
      </w:r>
      <w:r>
        <w:t>Горьк</w:t>
      </w:r>
      <w:r w:rsidRPr="00777736">
        <w:t>овского муниципального района</w:t>
      </w:r>
      <w:r>
        <w:t>.</w:t>
      </w:r>
    </w:p>
    <w:p w:rsidR="00FA4733" w:rsidRPr="00187B8C" w:rsidRDefault="00FA4733" w:rsidP="00FA4733">
      <w:pPr>
        <w:autoSpaceDE w:val="0"/>
        <w:autoSpaceDN w:val="0"/>
        <w:adjustRightInd w:val="0"/>
        <w:ind w:firstLine="709"/>
        <w:jc w:val="both"/>
      </w:pPr>
      <w:r>
        <w:t>Администрация</w:t>
      </w:r>
      <w:r w:rsidRPr="00187B8C">
        <w:t xml:space="preserve"> самостоятельно запрашивает выписку из Единого государственного реестра юридических лиц или копию такой выписки.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  <w:r>
        <w:t>Заявка и документы, предусмотренные настоящим пунктом, могут быть представлены в форме электронных документов, подписанных электронной подписью в соответствии с федеральным законодательством, или на бумажном носителе (по выбору участника отбора).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082DDF" w:rsidRDefault="00082DDF" w:rsidP="00FA4733">
      <w:pPr>
        <w:autoSpaceDE w:val="0"/>
        <w:autoSpaceDN w:val="0"/>
        <w:adjustRightInd w:val="0"/>
        <w:ind w:firstLine="540"/>
        <w:jc w:val="both"/>
      </w:pPr>
    </w:p>
    <w:p w:rsidR="00082DDF" w:rsidRDefault="00082DDF" w:rsidP="00FA4733">
      <w:pPr>
        <w:autoSpaceDE w:val="0"/>
        <w:autoSpaceDN w:val="0"/>
        <w:adjustRightInd w:val="0"/>
        <w:ind w:firstLine="540"/>
        <w:jc w:val="both"/>
      </w:pPr>
    </w:p>
    <w:p w:rsidR="00082DDF" w:rsidRDefault="00082DDF" w:rsidP="00FA4733">
      <w:pPr>
        <w:autoSpaceDE w:val="0"/>
        <w:autoSpaceDN w:val="0"/>
        <w:adjustRightInd w:val="0"/>
        <w:ind w:firstLine="540"/>
        <w:jc w:val="both"/>
      </w:pPr>
    </w:p>
    <w:p w:rsidR="00082DDF" w:rsidRDefault="00082DDF" w:rsidP="00FA4733">
      <w:pPr>
        <w:autoSpaceDE w:val="0"/>
        <w:autoSpaceDN w:val="0"/>
        <w:adjustRightInd w:val="0"/>
        <w:ind w:firstLine="540"/>
        <w:jc w:val="both"/>
      </w:pPr>
    </w:p>
    <w:p w:rsidR="00082DDF" w:rsidRDefault="00082DDF" w:rsidP="00FA4733">
      <w:pPr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34"/>
        <w:gridCol w:w="2265"/>
        <w:gridCol w:w="4031"/>
      </w:tblGrid>
      <w:tr w:rsidR="00FA4733" w:rsidTr="000B7811">
        <w:tc>
          <w:tcPr>
            <w:tcW w:w="3190" w:type="dxa"/>
            <w:shd w:val="clear" w:color="auto" w:fill="auto"/>
          </w:tcPr>
          <w:p w:rsidR="00FA4733" w:rsidRPr="0052643A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2305" w:type="dxa"/>
            <w:shd w:val="clear" w:color="auto" w:fill="auto"/>
          </w:tcPr>
          <w:p w:rsidR="00FA4733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  <w:p w:rsidR="00FA4733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  <w:p w:rsidR="00FA4733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  <w:p w:rsidR="00FA4733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  <w:p w:rsidR="00FA4733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  <w:p w:rsidR="00FA4733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  <w:p w:rsidR="00FA4733" w:rsidRPr="0052643A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4076" w:type="dxa"/>
            <w:shd w:val="clear" w:color="auto" w:fill="auto"/>
          </w:tcPr>
          <w:p w:rsidR="00FA4733" w:rsidRDefault="00FA4733" w:rsidP="000B7811">
            <w:pPr>
              <w:rPr>
                <w:color w:val="2D3038"/>
              </w:rPr>
            </w:pPr>
          </w:p>
          <w:p w:rsidR="00FA4733" w:rsidRDefault="00FA4733" w:rsidP="000B7811">
            <w:pPr>
              <w:rPr>
                <w:color w:val="2D3038"/>
              </w:rPr>
            </w:pPr>
          </w:p>
          <w:p w:rsidR="00FA4733" w:rsidRPr="0052643A" w:rsidRDefault="00FA4733" w:rsidP="000B7811">
            <w:pPr>
              <w:rPr>
                <w:color w:val="2D3038"/>
              </w:rPr>
            </w:pPr>
            <w:r w:rsidRPr="0052643A">
              <w:rPr>
                <w:color w:val="2D3038"/>
              </w:rPr>
              <w:t>Приложение к извещению  № 1</w:t>
            </w:r>
            <w:r w:rsidRPr="0052643A">
              <w:rPr>
                <w:color w:val="2D3038"/>
              </w:rPr>
              <w:br/>
            </w:r>
          </w:p>
          <w:p w:rsidR="00FA4733" w:rsidRPr="0052643A" w:rsidRDefault="00FA4733" w:rsidP="000B7811">
            <w:pPr>
              <w:rPr>
                <w:rFonts w:ascii="Arial" w:hAnsi="Arial" w:cs="Arial"/>
                <w:color w:val="2D3038"/>
                <w:sz w:val="23"/>
                <w:szCs w:val="23"/>
              </w:rPr>
            </w:pPr>
            <w:r w:rsidRPr="0052643A">
              <w:rPr>
                <w:color w:val="2D3038"/>
              </w:rPr>
              <w:t xml:space="preserve"> </w:t>
            </w:r>
          </w:p>
        </w:tc>
      </w:tr>
    </w:tbl>
    <w:p w:rsidR="00FA4733" w:rsidRDefault="00FA4733" w:rsidP="00FA4733">
      <w:pPr>
        <w:pStyle w:val="a4"/>
      </w:pPr>
    </w:p>
    <w:p w:rsidR="00FA4733" w:rsidRPr="00362325" w:rsidRDefault="00FA4733" w:rsidP="00FA4733">
      <w:pPr>
        <w:pStyle w:val="a4"/>
        <w:jc w:val="center"/>
      </w:pPr>
      <w:r w:rsidRPr="00362325">
        <w:t>ЗАЯВКА</w:t>
      </w:r>
    </w:p>
    <w:p w:rsidR="00FA4733" w:rsidRPr="00362325" w:rsidRDefault="00FA4733" w:rsidP="00FA4733">
      <w:pPr>
        <w:pStyle w:val="a4"/>
        <w:jc w:val="center"/>
      </w:pPr>
      <w:r w:rsidRPr="00362325">
        <w:t>на получение субсидии</w:t>
      </w:r>
    </w:p>
    <w:p w:rsidR="00FA4733" w:rsidRPr="00362325" w:rsidRDefault="00FA4733" w:rsidP="00FA4733">
      <w:pPr>
        <w:pStyle w:val="a4"/>
        <w:jc w:val="both"/>
      </w:pPr>
      <w:r>
        <w:t xml:space="preserve">1.  Организационно-правовая </w:t>
      </w:r>
      <w:r w:rsidRPr="00362325">
        <w:t>форма и полное наименование юридического лица,</w:t>
      </w:r>
    </w:p>
    <w:p w:rsidR="00FA4733" w:rsidRPr="00362325" w:rsidRDefault="00FA4733" w:rsidP="00FA4733">
      <w:pPr>
        <w:pStyle w:val="a4"/>
        <w:jc w:val="both"/>
      </w:pPr>
      <w:proofErr w:type="gramStart"/>
      <w:r>
        <w:t>претендующего</w:t>
      </w:r>
      <w:proofErr w:type="gramEnd"/>
      <w:r>
        <w:t xml:space="preserve"> на получение субсидии (далее - </w:t>
      </w:r>
      <w:r w:rsidRPr="00362325">
        <w:t>заявитель)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</w:t>
      </w:r>
      <w:r>
        <w:t>_</w:t>
      </w:r>
      <w:r w:rsidRPr="00362325">
        <w:t>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>
        <w:t>2. Ф.И.О., должность руководителя з</w:t>
      </w:r>
      <w:r w:rsidRPr="00362325">
        <w:t>аявителя  ________</w:t>
      </w:r>
      <w:r>
        <w:t>_______</w:t>
      </w:r>
      <w:r w:rsidRPr="00362325">
        <w:t>__________________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 xml:space="preserve">3.  Основной государственный регистрационный номер записи </w:t>
      </w:r>
      <w:proofErr w:type="gramStart"/>
      <w:r w:rsidRPr="00362325">
        <w:t>о</w:t>
      </w:r>
      <w:proofErr w:type="gramEnd"/>
      <w:r w:rsidRPr="00362325">
        <w:t xml:space="preserve"> государственной</w:t>
      </w:r>
    </w:p>
    <w:p w:rsidR="00FA4733" w:rsidRPr="00362325" w:rsidRDefault="00FA4733" w:rsidP="00FA4733">
      <w:pPr>
        <w:pStyle w:val="a4"/>
        <w:jc w:val="both"/>
      </w:pPr>
      <w:r w:rsidRPr="00362325">
        <w:t>р</w:t>
      </w:r>
      <w:r>
        <w:t xml:space="preserve">егистрации </w:t>
      </w:r>
      <w:r w:rsidRPr="00362325">
        <w:t>юридическ</w:t>
      </w:r>
      <w:r>
        <w:t xml:space="preserve">ого лица </w:t>
      </w:r>
      <w:r w:rsidRPr="00362325">
        <w:t>(ОГРН)</w:t>
      </w:r>
      <w:r>
        <w:t xml:space="preserve"> _____________</w:t>
      </w:r>
      <w:r w:rsidRPr="00362325">
        <w:t>_</w:t>
      </w:r>
      <w:r>
        <w:t>____________________</w:t>
      </w:r>
      <w:r w:rsidRPr="00362325">
        <w:t>___</w:t>
      </w:r>
      <w:r>
        <w:t>__</w:t>
      </w:r>
    </w:p>
    <w:p w:rsidR="00FA4733" w:rsidRPr="00362325" w:rsidRDefault="00FA4733" w:rsidP="00FA4733">
      <w:pPr>
        <w:pStyle w:val="a4"/>
        <w:jc w:val="both"/>
      </w:pPr>
      <w:r w:rsidRPr="00362325">
        <w:t>4. Идентификационный номер налогоплательщика (ИНН) 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5.  Код  Общероссийского  классификатора  видов  экономической деятельности</w:t>
      </w:r>
    </w:p>
    <w:p w:rsidR="00FA4733" w:rsidRPr="00362325" w:rsidRDefault="00FA4733" w:rsidP="00FA4733">
      <w:pPr>
        <w:pStyle w:val="a4"/>
        <w:jc w:val="both"/>
      </w:pPr>
      <w:r>
        <w:t xml:space="preserve">(ОКВЭД), к  </w:t>
      </w:r>
      <w:proofErr w:type="gramStart"/>
      <w:r>
        <w:t>которому</w:t>
      </w:r>
      <w:proofErr w:type="gramEnd"/>
      <w:r>
        <w:t xml:space="preserve"> относится деятельность </w:t>
      </w:r>
      <w:r w:rsidRPr="00362325">
        <w:t>заявителя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6. Адрес (место нахождения) юридического лица __________________</w:t>
      </w:r>
      <w:r>
        <w:t>___</w:t>
      </w:r>
      <w:r w:rsidRPr="00362325">
        <w:t>___________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7. Почтовый адрес заявителя ____________________________________</w:t>
      </w:r>
      <w:r>
        <w:t>___</w:t>
      </w:r>
      <w:r w:rsidRPr="00362325">
        <w:t>___________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>
        <w:t xml:space="preserve">8. Вид субсидии, на который претендует </w:t>
      </w:r>
      <w:r w:rsidRPr="00362325">
        <w:t>заявитель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 xml:space="preserve">9.  </w:t>
      </w:r>
      <w:proofErr w:type="gramStart"/>
      <w:r w:rsidRPr="00362325">
        <w:t>Величина затрат, подлежащих финансовому обеспечению (возмещению) (сумма</w:t>
      </w:r>
      <w:proofErr w:type="gramEnd"/>
    </w:p>
    <w:p w:rsidR="00FA4733" w:rsidRPr="00362325" w:rsidRDefault="00FA4733" w:rsidP="00FA4733">
      <w:pPr>
        <w:pStyle w:val="a4"/>
        <w:jc w:val="both"/>
      </w:pPr>
      <w:r w:rsidRPr="00362325">
        <w:t>субсидии) 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10. Контактное лицо _____________________________________________</w:t>
      </w:r>
      <w:r>
        <w:t>_</w:t>
      </w:r>
      <w:r w:rsidRPr="00362325">
        <w:t>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11. Контактные телефоны:</w:t>
      </w:r>
    </w:p>
    <w:p w:rsidR="00FA4733" w:rsidRPr="00362325" w:rsidRDefault="00FA4733" w:rsidP="00FA4733">
      <w:pPr>
        <w:pStyle w:val="a4"/>
        <w:jc w:val="both"/>
      </w:pPr>
      <w:r w:rsidRPr="00362325">
        <w:t>рабочий: ________________________ мобильный: 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факс: ___________________________ E-</w:t>
      </w:r>
      <w:proofErr w:type="spellStart"/>
      <w:r w:rsidRPr="00362325">
        <w:t>mail</w:t>
      </w:r>
      <w:proofErr w:type="spellEnd"/>
      <w:r w:rsidRPr="00362325">
        <w:t>: ______</w:t>
      </w:r>
      <w:r>
        <w:t>___</w:t>
      </w:r>
      <w:r w:rsidRPr="00362325">
        <w:t>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12. Банковские реквизиты __________</w:t>
      </w:r>
      <w:r>
        <w:t>__</w:t>
      </w:r>
      <w:r w:rsidRPr="00362325">
        <w:t>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Заявитель</w:t>
      </w:r>
    </w:p>
    <w:p w:rsidR="00FA4733" w:rsidRPr="00362325" w:rsidRDefault="00FA4733" w:rsidP="00FA4733">
      <w:pPr>
        <w:pStyle w:val="a4"/>
        <w:jc w:val="both"/>
      </w:pPr>
      <w:r w:rsidRPr="00362325">
        <w:t>___________________________________________________________________________</w:t>
      </w:r>
    </w:p>
    <w:p w:rsidR="00FA4733" w:rsidRPr="00362325" w:rsidRDefault="00FA4733" w:rsidP="00FA4733">
      <w:pPr>
        <w:pStyle w:val="a4"/>
        <w:jc w:val="both"/>
      </w:pPr>
      <w:r w:rsidRPr="00362325">
        <w:t>подтверждает:</w:t>
      </w:r>
    </w:p>
    <w:p w:rsidR="00FA4733" w:rsidRPr="00362325" w:rsidRDefault="00FA4733" w:rsidP="00FA4733">
      <w:pPr>
        <w:pStyle w:val="a4"/>
      </w:pPr>
      <w:r>
        <w:t xml:space="preserve"> </w:t>
      </w:r>
      <w:r>
        <w:tab/>
        <w:t xml:space="preserve">а) </w:t>
      </w:r>
      <w:proofErr w:type="spellStart"/>
      <w:r w:rsidRPr="00362325">
        <w:t>непроведение</w:t>
      </w:r>
      <w:proofErr w:type="spellEnd"/>
      <w:r w:rsidRPr="00362325">
        <w:t xml:space="preserve">  ликвидации  и  от</w:t>
      </w:r>
      <w:r>
        <w:t>сутствие  решения  арбитражного суда</w:t>
      </w:r>
      <w:r w:rsidRPr="00362325">
        <w:t xml:space="preserve"> о</w:t>
      </w:r>
      <w:r>
        <w:t xml:space="preserve"> </w:t>
      </w:r>
      <w:r w:rsidRPr="00362325">
        <w:t>признании банкротом и об открытии конкурсного производства;</w:t>
      </w:r>
    </w:p>
    <w:p w:rsidR="00FA4733" w:rsidRPr="00362325" w:rsidRDefault="00FA4733" w:rsidP="00FA4733">
      <w:pPr>
        <w:pStyle w:val="a4"/>
        <w:ind w:firstLine="708"/>
      </w:pPr>
      <w:r w:rsidRPr="00362325">
        <w:t xml:space="preserve">б)  </w:t>
      </w:r>
      <w:proofErr w:type="spellStart"/>
      <w:r w:rsidRPr="00362325">
        <w:t>неприостановление</w:t>
      </w:r>
      <w:proofErr w:type="spellEnd"/>
      <w:r w:rsidRPr="00362325">
        <w:t xml:space="preserve">  деятельности  в  поря</w:t>
      </w:r>
      <w:r>
        <w:t xml:space="preserve">дке,  предусмотренном  Кодексом </w:t>
      </w:r>
      <w:r w:rsidRPr="00362325">
        <w:t>Российской   Федерации   об   административных   правонарушениях,  на  дату</w:t>
      </w:r>
    </w:p>
    <w:p w:rsidR="00FA4733" w:rsidRPr="00362325" w:rsidRDefault="00FA4733" w:rsidP="00FA4733">
      <w:pPr>
        <w:pStyle w:val="a4"/>
      </w:pPr>
      <w:r w:rsidRPr="00362325">
        <w:t>представления заявки на получение субсидии;</w:t>
      </w:r>
    </w:p>
    <w:p w:rsidR="00FA4733" w:rsidRPr="00362325" w:rsidRDefault="00FA4733" w:rsidP="00FA4733">
      <w:pPr>
        <w:pStyle w:val="a4"/>
        <w:ind w:firstLine="708"/>
      </w:pPr>
      <w:r w:rsidRPr="00362325">
        <w:t xml:space="preserve">в) с условиями и требованиями Порядка предоставления субсидии на </w:t>
      </w:r>
      <w:proofErr w:type="gramStart"/>
      <w:r w:rsidRPr="00362325">
        <w:t>финансовое</w:t>
      </w:r>
      <w:proofErr w:type="gramEnd"/>
    </w:p>
    <w:p w:rsidR="00FA4733" w:rsidRPr="00362325" w:rsidRDefault="00FA4733" w:rsidP="00FA4733">
      <w:pPr>
        <w:pStyle w:val="a4"/>
        <w:jc w:val="both"/>
      </w:pPr>
      <w:r w:rsidRPr="00362325">
        <w:t>обесп</w:t>
      </w:r>
      <w:r>
        <w:t xml:space="preserve">ечение   (возмещение)  затрат </w:t>
      </w:r>
      <w:r w:rsidRPr="00362325">
        <w:t xml:space="preserve">организациям, оказывающим </w:t>
      </w:r>
      <w:r>
        <w:t xml:space="preserve">услуги по </w:t>
      </w:r>
      <w:r w:rsidRPr="00362325">
        <w:t xml:space="preserve">теплоснабжению  водоснабжению, из бюджета Горьковского </w:t>
      </w:r>
      <w:r w:rsidR="00C13B36">
        <w:t>городского поселения</w:t>
      </w:r>
      <w:r w:rsidRPr="00362325">
        <w:t xml:space="preserve"> </w:t>
      </w:r>
      <w:proofErr w:type="gramStart"/>
      <w:r w:rsidRPr="00362325">
        <w:t>ознакомлен</w:t>
      </w:r>
      <w:proofErr w:type="gramEnd"/>
      <w:r w:rsidRPr="00362325">
        <w:t>, их принимаю и согласен с ними;</w:t>
      </w:r>
    </w:p>
    <w:p w:rsidR="00FA4733" w:rsidRPr="00362325" w:rsidRDefault="00FA4733" w:rsidP="00FA4733">
      <w:pPr>
        <w:pStyle w:val="a4"/>
        <w:ind w:firstLine="708"/>
        <w:jc w:val="both"/>
      </w:pPr>
      <w:r w:rsidRPr="00362325">
        <w:lastRenderedPageBreak/>
        <w:t>г)  настоящим  гарантирую,  что  вся  информация,  представленная в составе</w:t>
      </w:r>
    </w:p>
    <w:p w:rsidR="00FA4733" w:rsidRPr="00362325" w:rsidRDefault="00FA4733" w:rsidP="00FA4733">
      <w:pPr>
        <w:pStyle w:val="a4"/>
        <w:jc w:val="both"/>
      </w:pPr>
      <w:r w:rsidRPr="00362325">
        <w:t xml:space="preserve">заявки, </w:t>
      </w:r>
      <w:proofErr w:type="gramStart"/>
      <w:r w:rsidRPr="00362325">
        <w:t>достоверна</w:t>
      </w:r>
      <w:proofErr w:type="gramEnd"/>
      <w:r w:rsidRPr="00362325">
        <w:t>.</w:t>
      </w:r>
    </w:p>
    <w:p w:rsidR="00FA4733" w:rsidRDefault="00FA4733" w:rsidP="00FA4733">
      <w:pPr>
        <w:pStyle w:val="a4"/>
        <w:ind w:firstLine="708"/>
        <w:jc w:val="both"/>
      </w:pPr>
      <w:r w:rsidRPr="00362325">
        <w:t xml:space="preserve">К заявке </w:t>
      </w:r>
      <w:proofErr w:type="gramStart"/>
      <w:r w:rsidRPr="00362325">
        <w:t>приложены</w:t>
      </w:r>
      <w:proofErr w:type="gramEnd"/>
      <w:r w:rsidRPr="00362325">
        <w:t>:</w:t>
      </w:r>
    </w:p>
    <w:p w:rsidR="00FA4733" w:rsidRPr="00362325" w:rsidRDefault="00FA4733" w:rsidP="00FA4733">
      <w:pPr>
        <w:pStyle w:val="a4"/>
        <w:ind w:firstLine="708"/>
        <w:jc w:val="both"/>
      </w:pPr>
      <w:r>
        <w:t>- расчет суммы выпадающих доходов;</w:t>
      </w:r>
    </w:p>
    <w:p w:rsidR="00FA4733" w:rsidRPr="00362325" w:rsidRDefault="00FA4733" w:rsidP="00FA4733">
      <w:pPr>
        <w:pStyle w:val="a4"/>
        <w:ind w:firstLine="708"/>
        <w:jc w:val="both"/>
      </w:pPr>
      <w:r w:rsidRPr="00362325">
        <w:t xml:space="preserve">- заверенные копии документов, подтверждающих кредиторскую задолженность </w:t>
      </w:r>
      <w:proofErr w:type="gramStart"/>
      <w:r w:rsidRPr="00362325">
        <w:t>за</w:t>
      </w:r>
      <w:proofErr w:type="gramEnd"/>
    </w:p>
    <w:p w:rsidR="00FA4733" w:rsidRPr="00362325" w:rsidRDefault="00FA4733" w:rsidP="00FA4733">
      <w:pPr>
        <w:pStyle w:val="a4"/>
        <w:jc w:val="both"/>
      </w:pPr>
      <w:r>
        <w:t>поставленные</w:t>
      </w:r>
      <w:r w:rsidRPr="00362325">
        <w:t xml:space="preserve"> топливно-энергетические  ресурсы: договоры,</w:t>
      </w:r>
      <w:r>
        <w:t xml:space="preserve"> </w:t>
      </w:r>
      <w:r w:rsidRPr="00362325">
        <w:t>счета,</w:t>
      </w:r>
      <w:r>
        <w:t xml:space="preserve"> </w:t>
      </w:r>
      <w:r w:rsidRPr="00362325">
        <w:t>акты сверки;</w:t>
      </w:r>
    </w:p>
    <w:p w:rsidR="00FA4733" w:rsidRDefault="00FA4733" w:rsidP="00FA4733">
      <w:pPr>
        <w:pStyle w:val="a4"/>
        <w:ind w:firstLine="708"/>
        <w:jc w:val="both"/>
      </w:pPr>
      <w:r w:rsidRPr="00362325">
        <w:t>- расчет размера субсидии.</w:t>
      </w:r>
    </w:p>
    <w:p w:rsidR="00FA4733" w:rsidRPr="00362325" w:rsidRDefault="00FA4733" w:rsidP="00FA4733">
      <w:pPr>
        <w:pStyle w:val="a4"/>
        <w:ind w:firstLine="708"/>
        <w:jc w:val="both"/>
      </w:pPr>
    </w:p>
    <w:p w:rsidR="00FA4733" w:rsidRPr="00362325" w:rsidRDefault="00FA4733" w:rsidP="00FA4733">
      <w:pPr>
        <w:pStyle w:val="a4"/>
        <w:jc w:val="both"/>
      </w:pPr>
      <w:r>
        <w:t xml:space="preserve">Руководитель     </w:t>
      </w:r>
      <w:r w:rsidRPr="00362325">
        <w:t>_______________________ ___________________</w:t>
      </w:r>
    </w:p>
    <w:p w:rsidR="00FA4733" w:rsidRPr="00362325" w:rsidRDefault="00FA4733" w:rsidP="00FA4733">
      <w:pPr>
        <w:pStyle w:val="a4"/>
        <w:jc w:val="both"/>
      </w:pPr>
      <w:r w:rsidRPr="00362325">
        <w:t xml:space="preserve">                            </w:t>
      </w:r>
      <w:r>
        <w:t xml:space="preserve">              </w:t>
      </w:r>
      <w:r w:rsidRPr="00362325">
        <w:t>(подпись)</w:t>
      </w:r>
    </w:p>
    <w:p w:rsidR="00FA4733" w:rsidRPr="00362325" w:rsidRDefault="00FA4733" w:rsidP="00FA4733">
      <w:pPr>
        <w:pStyle w:val="a4"/>
        <w:jc w:val="both"/>
      </w:pPr>
      <w:r>
        <w:t>Главный бухгалтер ______________________</w:t>
      </w:r>
      <w:r w:rsidRPr="00362325">
        <w:t xml:space="preserve">    ___________________</w:t>
      </w:r>
    </w:p>
    <w:p w:rsidR="00FA4733" w:rsidRPr="00362325" w:rsidRDefault="00FA4733" w:rsidP="00FA4733">
      <w:pPr>
        <w:pStyle w:val="a4"/>
        <w:jc w:val="both"/>
      </w:pPr>
      <w:r w:rsidRPr="00362325">
        <w:t xml:space="preserve">                             </w:t>
      </w:r>
      <w:r>
        <w:t xml:space="preserve">               </w:t>
      </w:r>
      <w:r w:rsidRPr="00362325">
        <w:t>(подпись)</w:t>
      </w:r>
    </w:p>
    <w:p w:rsidR="00FA4733" w:rsidRPr="00362325" w:rsidRDefault="00FA4733" w:rsidP="00FA4733">
      <w:pPr>
        <w:pStyle w:val="a4"/>
        <w:jc w:val="both"/>
      </w:pPr>
      <w:r w:rsidRPr="00362325">
        <w:t>М.П.</w:t>
      </w:r>
    </w:p>
    <w:p w:rsidR="00FA4733" w:rsidRPr="00362325" w:rsidRDefault="00FA4733" w:rsidP="00FA4733">
      <w:pPr>
        <w:pStyle w:val="a4"/>
        <w:jc w:val="both"/>
      </w:pPr>
      <w:r>
        <w:t>"___" _____________ 20___ г.</w:t>
      </w:r>
    </w:p>
    <w:p w:rsidR="00FA4733" w:rsidRPr="00362325" w:rsidRDefault="00FA4733" w:rsidP="00FA4733">
      <w:pPr>
        <w:pStyle w:val="a4"/>
        <w:jc w:val="both"/>
      </w:pPr>
    </w:p>
    <w:p w:rsidR="00FA4733" w:rsidRPr="00362325" w:rsidRDefault="00FA4733" w:rsidP="00FA4733">
      <w:pPr>
        <w:pStyle w:val="a4"/>
        <w:jc w:val="both"/>
      </w:pPr>
    </w:p>
    <w:p w:rsidR="00FA4733" w:rsidRDefault="00FA4733" w:rsidP="00FA4733">
      <w:pPr>
        <w:pStyle w:val="a4"/>
      </w:pPr>
    </w:p>
    <w:p w:rsidR="00FA4733" w:rsidRDefault="00FA4733" w:rsidP="00FA4733">
      <w:pPr>
        <w:pStyle w:val="a4"/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p w:rsidR="00FA4733" w:rsidRDefault="00FA4733" w:rsidP="00FA4733">
      <w:pPr>
        <w:jc w:val="center"/>
        <w:rPr>
          <w:rFonts w:ascii="Arial" w:hAnsi="Arial" w:cs="Arial"/>
          <w:color w:val="2D3038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6"/>
        <w:gridCol w:w="1872"/>
        <w:gridCol w:w="4382"/>
      </w:tblGrid>
      <w:tr w:rsidR="00FA4733" w:rsidTr="008A19F9">
        <w:tc>
          <w:tcPr>
            <w:tcW w:w="3176" w:type="dxa"/>
            <w:shd w:val="clear" w:color="auto" w:fill="auto"/>
          </w:tcPr>
          <w:p w:rsidR="00FA4733" w:rsidRPr="0052643A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1872" w:type="dxa"/>
            <w:shd w:val="clear" w:color="auto" w:fill="auto"/>
          </w:tcPr>
          <w:p w:rsidR="00FA4733" w:rsidRPr="0052643A" w:rsidRDefault="00FA4733" w:rsidP="000B7811">
            <w:pPr>
              <w:jc w:val="center"/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  <w:tc>
          <w:tcPr>
            <w:tcW w:w="4382" w:type="dxa"/>
            <w:shd w:val="clear" w:color="auto" w:fill="auto"/>
          </w:tcPr>
          <w:p w:rsidR="00FA4733" w:rsidRPr="0052643A" w:rsidRDefault="00FA4733" w:rsidP="000B7811">
            <w:pPr>
              <w:rPr>
                <w:color w:val="2D3038"/>
              </w:rPr>
            </w:pPr>
            <w:r w:rsidRPr="0052643A">
              <w:rPr>
                <w:color w:val="2D3038"/>
              </w:rPr>
              <w:t>Приложение  к извещению №2</w:t>
            </w:r>
          </w:p>
          <w:p w:rsidR="00FA4733" w:rsidRPr="0052643A" w:rsidRDefault="00FA4733" w:rsidP="000B7811">
            <w:pPr>
              <w:rPr>
                <w:rFonts w:ascii="Arial" w:hAnsi="Arial" w:cs="Arial"/>
                <w:color w:val="2D3038"/>
                <w:sz w:val="23"/>
                <w:szCs w:val="23"/>
              </w:rPr>
            </w:pPr>
          </w:p>
        </w:tc>
      </w:tr>
    </w:tbl>
    <w:p w:rsidR="00FA4733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2D3038"/>
          <w:sz w:val="20"/>
          <w:szCs w:val="20"/>
        </w:rPr>
      </w:pP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Courier New" w:hAnsi="Courier New" w:cs="Courier New"/>
          <w:color w:val="2D3038"/>
          <w:sz w:val="24"/>
          <w:szCs w:val="24"/>
        </w:rPr>
      </w:pP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center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Расчет размера субсидии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ab/>
      </w:r>
      <w:r w:rsidRPr="00A256D1">
        <w:rPr>
          <w:color w:val="2D3038"/>
          <w:sz w:val="24"/>
          <w:szCs w:val="24"/>
        </w:rPr>
        <w:t>Наименование получателя субсидии___________________________</w:t>
      </w:r>
      <w:r>
        <w:rPr>
          <w:color w:val="2D3038"/>
          <w:sz w:val="24"/>
          <w:szCs w:val="24"/>
        </w:rPr>
        <w:t>_</w:t>
      </w:r>
      <w:r w:rsidRPr="00A256D1">
        <w:rPr>
          <w:color w:val="2D3038"/>
          <w:sz w:val="24"/>
          <w:szCs w:val="24"/>
        </w:rPr>
        <w:t>__________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_____________________________________________________________________________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</w:t>
      </w:r>
      <w:r>
        <w:rPr>
          <w:color w:val="2D3038"/>
          <w:sz w:val="24"/>
          <w:szCs w:val="24"/>
        </w:rPr>
        <w:t xml:space="preserve">   (полное наименование)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1121"/>
        <w:gridCol w:w="2890"/>
        <w:gridCol w:w="2952"/>
        <w:gridCol w:w="1877"/>
      </w:tblGrid>
      <w:tr w:rsidR="00FA4733" w:rsidRPr="00A256D1" w:rsidTr="000B7811"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 xml:space="preserve">N </w:t>
            </w:r>
            <w:proofErr w:type="gramStart"/>
            <w:r w:rsidRPr="00A256D1">
              <w:rPr>
                <w:color w:val="2D3038"/>
                <w:sz w:val="24"/>
                <w:szCs w:val="24"/>
              </w:rPr>
              <w:t>п</w:t>
            </w:r>
            <w:proofErr w:type="gramEnd"/>
            <w:r w:rsidRPr="00A256D1">
              <w:rPr>
                <w:color w:val="2D3038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Статья расходов</w:t>
            </w: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Сумма затрат, подлежащих финансовому обеспечению (возмещению), руб.</w:t>
            </w: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Размер предоставляемой субсидии, %% (из расчета до 100%% затрат)</w:t>
            </w: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  <w:r>
              <w:rPr>
                <w:color w:val="2D3038"/>
                <w:sz w:val="24"/>
                <w:szCs w:val="24"/>
              </w:rPr>
              <w:t>Размер субсидии, (графа 3</w:t>
            </w:r>
            <w:r w:rsidRPr="00A256D1">
              <w:rPr>
                <w:color w:val="2D3038"/>
                <w:sz w:val="24"/>
                <w:szCs w:val="24"/>
              </w:rPr>
              <w:t xml:space="preserve"> x графа 4 / 100), руб.</w:t>
            </w:r>
          </w:p>
        </w:tc>
      </w:tr>
      <w:tr w:rsidR="00FA4733" w:rsidRPr="00A256D1" w:rsidTr="000B7811"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jc w:val="center"/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5</w:t>
            </w:r>
          </w:p>
        </w:tc>
      </w:tr>
      <w:tr w:rsidR="00FA4733" w:rsidRPr="00A256D1" w:rsidTr="000B7811">
        <w:tc>
          <w:tcPr>
            <w:tcW w:w="0" w:type="auto"/>
            <w:vAlign w:val="center"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</w:tr>
      <w:tr w:rsidR="00FA4733" w:rsidRPr="00A256D1" w:rsidTr="000B7811"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</w:tr>
      <w:tr w:rsidR="00FA4733" w:rsidRPr="00A256D1" w:rsidTr="000B7811"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  <w:r w:rsidRPr="00A256D1">
              <w:rPr>
                <w:color w:val="2D3038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A4733" w:rsidRPr="00A256D1" w:rsidRDefault="00FA4733" w:rsidP="000B7811">
            <w:pPr>
              <w:rPr>
                <w:color w:val="2D3038"/>
                <w:sz w:val="24"/>
                <w:szCs w:val="24"/>
              </w:rPr>
            </w:pPr>
          </w:p>
        </w:tc>
      </w:tr>
    </w:tbl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D3038"/>
          <w:sz w:val="24"/>
          <w:szCs w:val="24"/>
        </w:rPr>
      </w:pPr>
    </w:p>
    <w:p w:rsidR="00FA4733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Размер предоставляемой субсидии (ит</w:t>
      </w:r>
      <w:r>
        <w:rPr>
          <w:color w:val="2D3038"/>
          <w:sz w:val="24"/>
          <w:szCs w:val="24"/>
        </w:rPr>
        <w:t xml:space="preserve">оговая величина из </w:t>
      </w:r>
      <w:r w:rsidRPr="00A256D1">
        <w:rPr>
          <w:color w:val="2D3038"/>
          <w:sz w:val="24"/>
          <w:szCs w:val="24"/>
        </w:rPr>
        <w:t>графы</w:t>
      </w:r>
      <w:r>
        <w:rPr>
          <w:color w:val="2D3038"/>
          <w:sz w:val="24"/>
          <w:szCs w:val="24"/>
        </w:rPr>
        <w:t xml:space="preserve"> </w:t>
      </w:r>
      <w:r w:rsidR="00082DDF">
        <w:rPr>
          <w:color w:val="2D3038"/>
          <w:sz w:val="24"/>
          <w:szCs w:val="24"/>
        </w:rPr>
        <w:t xml:space="preserve"> 5) </w:t>
      </w:r>
      <w:r w:rsidRPr="00A256D1">
        <w:rPr>
          <w:color w:val="2D3038"/>
          <w:sz w:val="24"/>
          <w:szCs w:val="24"/>
        </w:rPr>
        <w:t>___________</w:t>
      </w:r>
      <w:r w:rsidR="00082DDF">
        <w:rPr>
          <w:color w:val="2D3038"/>
          <w:sz w:val="24"/>
          <w:szCs w:val="24"/>
        </w:rPr>
        <w:t>_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>_____________________________________________</w:t>
      </w:r>
      <w:r w:rsidR="008A19F9">
        <w:rPr>
          <w:color w:val="2D3038"/>
          <w:sz w:val="24"/>
          <w:szCs w:val="24"/>
        </w:rPr>
        <w:t>_______________________________</w:t>
      </w:r>
      <w:r>
        <w:rPr>
          <w:color w:val="2D3038"/>
          <w:sz w:val="24"/>
          <w:szCs w:val="24"/>
        </w:rPr>
        <w:t>.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                              (рублей)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Руководитель_______________________ ___________________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                    (подпись)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>
        <w:rPr>
          <w:color w:val="2D3038"/>
          <w:sz w:val="24"/>
          <w:szCs w:val="24"/>
        </w:rPr>
        <w:t xml:space="preserve">Главный </w:t>
      </w:r>
      <w:r w:rsidRPr="00A256D1">
        <w:rPr>
          <w:color w:val="2D3038"/>
          <w:sz w:val="24"/>
          <w:szCs w:val="24"/>
        </w:rPr>
        <w:t>бухгалтер_______________________  ___________________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 xml:space="preserve">                         (подпись)</w:t>
      </w:r>
    </w:p>
    <w:p w:rsidR="00FA4733" w:rsidRPr="00A256D1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4"/>
          <w:szCs w:val="24"/>
        </w:rPr>
      </w:pPr>
      <w:r w:rsidRPr="00A256D1">
        <w:rPr>
          <w:color w:val="2D3038"/>
          <w:sz w:val="24"/>
          <w:szCs w:val="24"/>
        </w:rPr>
        <w:t>"___" _____________ 20___ г.</w:t>
      </w: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  <w:r w:rsidRPr="00A256D1">
        <w:rPr>
          <w:color w:val="2D3038"/>
          <w:sz w:val="20"/>
          <w:szCs w:val="20"/>
        </w:rPr>
        <w:t>М.П.</w:t>
      </w: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Pr="00615890" w:rsidRDefault="00FA4733" w:rsidP="00FA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2D3038"/>
          <w:sz w:val="20"/>
          <w:szCs w:val="20"/>
        </w:rPr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both"/>
      </w:pPr>
    </w:p>
    <w:p w:rsidR="00FA4733" w:rsidRDefault="00FA4733" w:rsidP="00FA4733">
      <w:pPr>
        <w:autoSpaceDE w:val="0"/>
        <w:autoSpaceDN w:val="0"/>
        <w:adjustRightInd w:val="0"/>
        <w:jc w:val="both"/>
      </w:pPr>
    </w:p>
    <w:p w:rsidR="00082DDF" w:rsidRDefault="00082DDF" w:rsidP="00FA4733">
      <w:pPr>
        <w:autoSpaceDE w:val="0"/>
        <w:autoSpaceDN w:val="0"/>
        <w:adjustRightInd w:val="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07"/>
        <w:gridCol w:w="1696"/>
        <w:gridCol w:w="4627"/>
      </w:tblGrid>
      <w:tr w:rsidR="00FA4733" w:rsidTr="000B7811">
        <w:tc>
          <w:tcPr>
            <w:tcW w:w="3284" w:type="dxa"/>
            <w:shd w:val="clear" w:color="auto" w:fill="auto"/>
          </w:tcPr>
          <w:p w:rsidR="00FA4733" w:rsidRDefault="00FA4733" w:rsidP="000B78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86" w:type="dxa"/>
            <w:shd w:val="clear" w:color="auto" w:fill="auto"/>
          </w:tcPr>
          <w:p w:rsidR="00FA4733" w:rsidRDefault="00FA4733" w:rsidP="000B781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3" w:type="dxa"/>
            <w:shd w:val="clear" w:color="auto" w:fill="auto"/>
          </w:tcPr>
          <w:p w:rsidR="00FA4733" w:rsidRDefault="00FA4733" w:rsidP="000B7811">
            <w:pPr>
              <w:autoSpaceDE w:val="0"/>
              <w:autoSpaceDN w:val="0"/>
              <w:adjustRightInd w:val="0"/>
            </w:pPr>
            <w:r>
              <w:t>Приложение № 2</w:t>
            </w:r>
          </w:p>
          <w:p w:rsidR="00FA4733" w:rsidRDefault="00FA4733" w:rsidP="000B7811">
            <w:pPr>
              <w:autoSpaceDE w:val="0"/>
              <w:autoSpaceDN w:val="0"/>
              <w:adjustRightInd w:val="0"/>
            </w:pPr>
            <w:r>
              <w:t xml:space="preserve">к постановлению </w:t>
            </w:r>
            <w:r w:rsidR="008A19F9">
              <w:t>Главы Горьковского городского поселения</w:t>
            </w:r>
          </w:p>
          <w:p w:rsidR="00FA4733" w:rsidRDefault="00FA4733" w:rsidP="008A19F9">
            <w:pPr>
              <w:autoSpaceDE w:val="0"/>
              <w:autoSpaceDN w:val="0"/>
              <w:adjustRightInd w:val="0"/>
            </w:pPr>
            <w:r>
              <w:t xml:space="preserve">от </w:t>
            </w:r>
            <w:r w:rsidR="00750F21">
              <w:t xml:space="preserve">12.10.2023 </w:t>
            </w:r>
            <w:r w:rsidR="00060600">
              <w:t xml:space="preserve">г. </w:t>
            </w:r>
            <w:r>
              <w:t xml:space="preserve"> № </w:t>
            </w:r>
            <w:r w:rsidR="008A19F9">
              <w:t>119</w:t>
            </w:r>
          </w:p>
        </w:tc>
      </w:tr>
    </w:tbl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394ADE" w:rsidRDefault="00394ADE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  <w:r>
        <w:t xml:space="preserve">Состав 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  <w:r>
        <w:t xml:space="preserve">комиссии по проведению отбора на </w:t>
      </w:r>
      <w:r w:rsidRPr="00B33841">
        <w:t>предоставление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 осуществляющим деятельность на территории</w:t>
      </w:r>
      <w:r w:rsidR="008A19F9">
        <w:t xml:space="preserve"> Горьковского городского поселения</w:t>
      </w:r>
      <w:r w:rsidRPr="00B33841">
        <w:t xml:space="preserve"> Горьковского муниципального района Омской области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8A19F9" w:rsidRDefault="008A19F9" w:rsidP="00FA4733">
      <w:pPr>
        <w:autoSpaceDE w:val="0"/>
        <w:autoSpaceDN w:val="0"/>
        <w:adjustRightInd w:val="0"/>
        <w:ind w:firstLine="54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"/>
        <w:gridCol w:w="4471"/>
        <w:gridCol w:w="4712"/>
      </w:tblGrid>
      <w:tr w:rsidR="00FA4733" w:rsidTr="008A19F9">
        <w:tc>
          <w:tcPr>
            <w:tcW w:w="247" w:type="dxa"/>
            <w:shd w:val="clear" w:color="auto" w:fill="auto"/>
          </w:tcPr>
          <w:p w:rsidR="00FA4733" w:rsidRDefault="00FA4733" w:rsidP="000B7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1" w:type="dxa"/>
            <w:shd w:val="clear" w:color="auto" w:fill="auto"/>
          </w:tcPr>
          <w:p w:rsidR="00FA4733" w:rsidRDefault="008A19F9" w:rsidP="000B7811">
            <w:pPr>
              <w:autoSpaceDE w:val="0"/>
              <w:autoSpaceDN w:val="0"/>
              <w:adjustRightInd w:val="0"/>
            </w:pPr>
            <w:r>
              <w:t>Тюгаев Вячеслав Николаевич</w:t>
            </w:r>
          </w:p>
        </w:tc>
        <w:tc>
          <w:tcPr>
            <w:tcW w:w="4712" w:type="dxa"/>
            <w:shd w:val="clear" w:color="auto" w:fill="auto"/>
          </w:tcPr>
          <w:p w:rsidR="00FA4733" w:rsidRDefault="00FA4733" w:rsidP="008A19F9">
            <w:pPr>
              <w:autoSpaceDE w:val="0"/>
              <w:autoSpaceDN w:val="0"/>
              <w:adjustRightInd w:val="0"/>
            </w:pPr>
            <w:r>
              <w:t xml:space="preserve">– Глава </w:t>
            </w:r>
            <w:r w:rsidR="008A19F9">
              <w:t>городского поселения</w:t>
            </w:r>
            <w:r>
              <w:t>, председатель комиссии;</w:t>
            </w:r>
          </w:p>
          <w:p w:rsidR="00870789" w:rsidRDefault="00870789" w:rsidP="008A19F9">
            <w:pPr>
              <w:autoSpaceDE w:val="0"/>
              <w:autoSpaceDN w:val="0"/>
              <w:adjustRightInd w:val="0"/>
            </w:pPr>
          </w:p>
        </w:tc>
      </w:tr>
      <w:tr w:rsidR="00FA4733" w:rsidTr="008A19F9">
        <w:tc>
          <w:tcPr>
            <w:tcW w:w="247" w:type="dxa"/>
            <w:shd w:val="clear" w:color="auto" w:fill="auto"/>
          </w:tcPr>
          <w:p w:rsidR="00FA4733" w:rsidRDefault="00FA4733" w:rsidP="000B7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1" w:type="dxa"/>
            <w:shd w:val="clear" w:color="auto" w:fill="auto"/>
          </w:tcPr>
          <w:p w:rsidR="00FA4733" w:rsidRDefault="008A19F9" w:rsidP="000B7811">
            <w:pPr>
              <w:autoSpaceDE w:val="0"/>
              <w:autoSpaceDN w:val="0"/>
              <w:adjustRightInd w:val="0"/>
            </w:pPr>
            <w:r>
              <w:t>Анненкова Олеся Александровна</w:t>
            </w:r>
          </w:p>
        </w:tc>
        <w:tc>
          <w:tcPr>
            <w:tcW w:w="4712" w:type="dxa"/>
            <w:shd w:val="clear" w:color="auto" w:fill="auto"/>
          </w:tcPr>
          <w:p w:rsidR="00FA4733" w:rsidRDefault="00FA4733" w:rsidP="008A19F9">
            <w:pPr>
              <w:autoSpaceDE w:val="0"/>
              <w:autoSpaceDN w:val="0"/>
              <w:adjustRightInd w:val="0"/>
            </w:pPr>
            <w:r>
              <w:t xml:space="preserve">– заместитель Главы </w:t>
            </w:r>
            <w:r w:rsidR="008A19F9">
              <w:t>городского поселения</w:t>
            </w:r>
            <w:r>
              <w:t>, заместитель председателя комиссии;</w:t>
            </w:r>
          </w:p>
          <w:p w:rsidR="00870789" w:rsidRDefault="00870789" w:rsidP="008A19F9">
            <w:pPr>
              <w:autoSpaceDE w:val="0"/>
              <w:autoSpaceDN w:val="0"/>
              <w:adjustRightInd w:val="0"/>
            </w:pPr>
          </w:p>
        </w:tc>
      </w:tr>
      <w:tr w:rsidR="00FA4733" w:rsidTr="008A19F9">
        <w:tc>
          <w:tcPr>
            <w:tcW w:w="247" w:type="dxa"/>
            <w:shd w:val="clear" w:color="auto" w:fill="auto"/>
          </w:tcPr>
          <w:p w:rsidR="00FA4733" w:rsidRDefault="00FA4733" w:rsidP="000B7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1" w:type="dxa"/>
            <w:shd w:val="clear" w:color="auto" w:fill="auto"/>
          </w:tcPr>
          <w:p w:rsidR="00FA4733" w:rsidRDefault="008A19F9" w:rsidP="000B7811">
            <w:pPr>
              <w:autoSpaceDE w:val="0"/>
              <w:autoSpaceDN w:val="0"/>
              <w:adjustRightInd w:val="0"/>
            </w:pPr>
            <w:r>
              <w:t>Столяренко Ирина Александровна</w:t>
            </w:r>
          </w:p>
        </w:tc>
        <w:tc>
          <w:tcPr>
            <w:tcW w:w="4712" w:type="dxa"/>
            <w:shd w:val="clear" w:color="auto" w:fill="auto"/>
          </w:tcPr>
          <w:p w:rsidR="00FA4733" w:rsidRDefault="00FA4733" w:rsidP="008A19F9">
            <w:pPr>
              <w:autoSpaceDE w:val="0"/>
              <w:autoSpaceDN w:val="0"/>
              <w:adjustRightInd w:val="0"/>
            </w:pPr>
            <w:r>
              <w:t xml:space="preserve">– главный специалист </w:t>
            </w:r>
            <w:r w:rsidR="008A19F9">
              <w:t>а</w:t>
            </w:r>
            <w:r>
              <w:t xml:space="preserve">дминистрации Горьковского </w:t>
            </w:r>
            <w:r w:rsidR="008A19F9">
              <w:t>городского поселения,</w:t>
            </w:r>
            <w:r>
              <w:t xml:space="preserve"> секретарь комиссии;</w:t>
            </w:r>
          </w:p>
          <w:p w:rsidR="00870789" w:rsidRDefault="00870789" w:rsidP="008A19F9">
            <w:pPr>
              <w:autoSpaceDE w:val="0"/>
              <w:autoSpaceDN w:val="0"/>
              <w:adjustRightInd w:val="0"/>
            </w:pPr>
          </w:p>
        </w:tc>
      </w:tr>
      <w:tr w:rsidR="00FA4733" w:rsidTr="008A19F9">
        <w:tc>
          <w:tcPr>
            <w:tcW w:w="247" w:type="dxa"/>
            <w:shd w:val="clear" w:color="auto" w:fill="auto"/>
          </w:tcPr>
          <w:p w:rsidR="00FA4733" w:rsidRDefault="00FA4733" w:rsidP="000B78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471" w:type="dxa"/>
            <w:shd w:val="clear" w:color="auto" w:fill="auto"/>
          </w:tcPr>
          <w:p w:rsidR="00FA4733" w:rsidRDefault="008A19F9" w:rsidP="000B7811">
            <w:pPr>
              <w:autoSpaceDE w:val="0"/>
              <w:autoSpaceDN w:val="0"/>
              <w:adjustRightInd w:val="0"/>
            </w:pPr>
            <w:r>
              <w:t>Чудаева Ольга Николаевна</w:t>
            </w:r>
          </w:p>
        </w:tc>
        <w:tc>
          <w:tcPr>
            <w:tcW w:w="4712" w:type="dxa"/>
            <w:shd w:val="clear" w:color="auto" w:fill="auto"/>
          </w:tcPr>
          <w:p w:rsidR="00FA4733" w:rsidRDefault="00FA4733" w:rsidP="008A19F9">
            <w:pPr>
              <w:autoSpaceDE w:val="0"/>
              <w:autoSpaceDN w:val="0"/>
              <w:adjustRightInd w:val="0"/>
            </w:pPr>
            <w:r>
              <w:t xml:space="preserve">– </w:t>
            </w:r>
            <w:r w:rsidR="008A19F9" w:rsidRPr="008A19F9">
              <w:t>главный специалист администрации Горьковского городског</w:t>
            </w:r>
            <w:r w:rsidR="008A19F9">
              <w:t>о поселения, член комиссии</w:t>
            </w:r>
          </w:p>
        </w:tc>
      </w:tr>
    </w:tbl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Pr="00082DDF" w:rsidRDefault="00FA4733" w:rsidP="00FA4733">
      <w:pPr>
        <w:autoSpaceDE w:val="0"/>
        <w:autoSpaceDN w:val="0"/>
        <w:adjustRightInd w:val="0"/>
        <w:ind w:firstLine="540"/>
        <w:jc w:val="center"/>
        <w:rPr>
          <w:u w:val="single"/>
        </w:rPr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  <w:r>
        <w:t>Порядок работы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  <w:r>
        <w:t xml:space="preserve">комиссии по проведению отбора на </w:t>
      </w:r>
      <w:r w:rsidRPr="00B33841">
        <w:t>предоставление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 осуществляющим деятельность на территории</w:t>
      </w:r>
      <w:r w:rsidR="00870789">
        <w:t xml:space="preserve"> Горьковского городского поселения</w:t>
      </w:r>
      <w:r w:rsidRPr="00B33841">
        <w:t xml:space="preserve"> Горьковского муниципального района Омской области</w:t>
      </w:r>
    </w:p>
    <w:p w:rsidR="00FA4733" w:rsidRDefault="00FA4733" w:rsidP="00FA4733">
      <w:pPr>
        <w:autoSpaceDE w:val="0"/>
        <w:autoSpaceDN w:val="0"/>
        <w:adjustRightInd w:val="0"/>
        <w:ind w:firstLine="540"/>
        <w:jc w:val="center"/>
      </w:pPr>
    </w:p>
    <w:p w:rsidR="00FA4733" w:rsidRPr="00023ECD" w:rsidRDefault="00FA4733" w:rsidP="00FA4733">
      <w:pPr>
        <w:autoSpaceDE w:val="0"/>
        <w:autoSpaceDN w:val="0"/>
        <w:adjustRightInd w:val="0"/>
        <w:ind w:firstLine="540"/>
        <w:jc w:val="both"/>
      </w:pPr>
      <w:r w:rsidRPr="00023ECD">
        <w:t xml:space="preserve">1. </w:t>
      </w:r>
      <w:proofErr w:type="gramStart"/>
      <w:r w:rsidRPr="00023ECD">
        <w:t xml:space="preserve">Работа комиссий по отбору </w:t>
      </w:r>
      <w:r>
        <w:t xml:space="preserve">на </w:t>
      </w:r>
      <w:r w:rsidRPr="00B33841">
        <w:t xml:space="preserve">предоставление субсидий юридическим лицам (за исключением субсидий государственным (муниципальным) учреждениям) - производителям товаров, работ, услуг в сферах теплоснабжения и (или) водоснабжения осуществляющим деятельность на территории </w:t>
      </w:r>
      <w:r w:rsidR="00870789" w:rsidRPr="00870789">
        <w:t xml:space="preserve">Горьковского городского поселения </w:t>
      </w:r>
      <w:r w:rsidRPr="00B33841">
        <w:t>Горьковского муниципального района Омской области</w:t>
      </w:r>
      <w:r w:rsidRPr="00023ECD">
        <w:t xml:space="preserve"> проводимому органами местного самоуправления</w:t>
      </w:r>
      <w:r w:rsidR="00870789" w:rsidRPr="00870789">
        <w:t xml:space="preserve"> </w:t>
      </w:r>
      <w:r w:rsidR="00870789">
        <w:t>Горьковского городского поселения</w:t>
      </w:r>
      <w:r w:rsidRPr="00023ECD">
        <w:t xml:space="preserve"> Горьковского муници</w:t>
      </w:r>
      <w:r>
        <w:t xml:space="preserve">пального района Омской области </w:t>
      </w:r>
      <w:r w:rsidRPr="00023ECD">
        <w:t>(далее соответственно - комиссия, отбор) осуществляется на ее заседаниях.</w:t>
      </w:r>
      <w:proofErr w:type="gramEnd"/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2. Основными принципами деятельности комиссии являются создание равных условий для участников отбора и единство требований к ним.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 xml:space="preserve">3. Комиссия проводит заседания по мере необходимости. Для участия в работе комиссии могут привлекаться </w:t>
      </w:r>
      <w:r>
        <w:t>эксперты.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4. Заседания и решения комиссии считаются правомочными, если на них присутствует не менее 2/3 состава комиссии.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Решения комиссии принимаются простым большинством голосов присутствующих на заседании членов комиссии.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5. Председатель комиссии: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- осуществляет общее руководство работой комиссии;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- председательствует на заседаниях комиссии;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- распределяет обязанности между заместителем председателя комисс</w:t>
      </w:r>
      <w:proofErr w:type="gramStart"/>
      <w:r w:rsidRPr="00023ECD">
        <w:t>ии и ее</w:t>
      </w:r>
      <w:proofErr w:type="gramEnd"/>
      <w:r w:rsidRPr="00023ECD">
        <w:t xml:space="preserve"> членами.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На период отсутствия председателя комиссии его обязанности исполняет заместитель председателя комиссии.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6. Секретарь комиссии: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- заблаговременно извещает членов комиссии о дате, месте и времени заседания комиссии;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- ведет протокол заседания комиссии, в котором фиксирует состав комиссии, результаты голосования и наименования получателей субсидий, признанных победителями отбора;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lastRenderedPageBreak/>
        <w:t>- обеспечивает хранение и учет протоколов заседаний комиссии, заявок и иных документов, представляемых органами местного самоуправления сельских поселений в целях участия в отборе.</w:t>
      </w:r>
    </w:p>
    <w:p w:rsidR="00FA4733" w:rsidRPr="00023ECD" w:rsidRDefault="00FA4733" w:rsidP="00FA4733">
      <w:pPr>
        <w:autoSpaceDE w:val="0"/>
        <w:autoSpaceDN w:val="0"/>
        <w:adjustRightInd w:val="0"/>
        <w:spacing w:before="120"/>
        <w:ind w:firstLine="709"/>
        <w:jc w:val="both"/>
      </w:pPr>
      <w:r w:rsidRPr="00023ECD">
        <w:t>7. Решение комиссии оформляется протоколом заседания комиссии, который подписывается председательствующим или заместителем председателя комиссии в его отсутствие, секретарем и членами комиссии, присутствовавшими на заседании комиссии.</w:t>
      </w:r>
    </w:p>
    <w:p w:rsidR="00FA4733" w:rsidRPr="00023ECD" w:rsidRDefault="00FA4733" w:rsidP="00FA4733">
      <w:pPr>
        <w:pBdr>
          <w:bottom w:val="single" w:sz="12" w:space="1" w:color="auto"/>
        </w:pBdr>
        <w:autoSpaceDE w:val="0"/>
        <w:autoSpaceDN w:val="0"/>
        <w:adjustRightInd w:val="0"/>
        <w:spacing w:before="120"/>
        <w:ind w:firstLine="709"/>
        <w:jc w:val="both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4733" w:rsidRDefault="00FA4733" w:rsidP="00FA4733">
      <w:pPr>
        <w:autoSpaceDE w:val="0"/>
        <w:autoSpaceDN w:val="0"/>
        <w:adjustRightInd w:val="0"/>
        <w:spacing w:before="120"/>
        <w:ind w:firstLine="709"/>
        <w:jc w:val="center"/>
      </w:pPr>
    </w:p>
    <w:p w:rsidR="00FA06A3" w:rsidRDefault="00FA06A3"/>
    <w:sectPr w:rsidR="00FA06A3" w:rsidSect="0025214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33"/>
    <w:rsid w:val="00012295"/>
    <w:rsid w:val="00014310"/>
    <w:rsid w:val="00026E43"/>
    <w:rsid w:val="00032178"/>
    <w:rsid w:val="00042D5F"/>
    <w:rsid w:val="00053A53"/>
    <w:rsid w:val="00060600"/>
    <w:rsid w:val="00073960"/>
    <w:rsid w:val="00082DDF"/>
    <w:rsid w:val="00087A60"/>
    <w:rsid w:val="000A274E"/>
    <w:rsid w:val="000A3962"/>
    <w:rsid w:val="0012257A"/>
    <w:rsid w:val="001270F3"/>
    <w:rsid w:val="0016439E"/>
    <w:rsid w:val="00165854"/>
    <w:rsid w:val="00186F8A"/>
    <w:rsid w:val="001A6FA8"/>
    <w:rsid w:val="001B597D"/>
    <w:rsid w:val="001C1C23"/>
    <w:rsid w:val="001F34C3"/>
    <w:rsid w:val="002301CE"/>
    <w:rsid w:val="0023084E"/>
    <w:rsid w:val="00252146"/>
    <w:rsid w:val="00255164"/>
    <w:rsid w:val="00264FD3"/>
    <w:rsid w:val="002B61D5"/>
    <w:rsid w:val="002C44BB"/>
    <w:rsid w:val="002E309B"/>
    <w:rsid w:val="002F0CC2"/>
    <w:rsid w:val="003128DD"/>
    <w:rsid w:val="00394ADE"/>
    <w:rsid w:val="003954A5"/>
    <w:rsid w:val="003C2C61"/>
    <w:rsid w:val="003C320B"/>
    <w:rsid w:val="003C4DD3"/>
    <w:rsid w:val="003C6043"/>
    <w:rsid w:val="003D68EA"/>
    <w:rsid w:val="003D7EF5"/>
    <w:rsid w:val="003E61DA"/>
    <w:rsid w:val="00411BAF"/>
    <w:rsid w:val="00417E7C"/>
    <w:rsid w:val="00430236"/>
    <w:rsid w:val="00432EDE"/>
    <w:rsid w:val="00450268"/>
    <w:rsid w:val="004E50CA"/>
    <w:rsid w:val="00505ADE"/>
    <w:rsid w:val="005617DB"/>
    <w:rsid w:val="00575A33"/>
    <w:rsid w:val="005813CC"/>
    <w:rsid w:val="005877DB"/>
    <w:rsid w:val="005B3EFC"/>
    <w:rsid w:val="005E1ABC"/>
    <w:rsid w:val="00600941"/>
    <w:rsid w:val="00613610"/>
    <w:rsid w:val="006203AD"/>
    <w:rsid w:val="00632269"/>
    <w:rsid w:val="006510CD"/>
    <w:rsid w:val="006B795D"/>
    <w:rsid w:val="00704155"/>
    <w:rsid w:val="00720229"/>
    <w:rsid w:val="007316A3"/>
    <w:rsid w:val="00734DE5"/>
    <w:rsid w:val="00750F21"/>
    <w:rsid w:val="007547BF"/>
    <w:rsid w:val="00770762"/>
    <w:rsid w:val="0078767A"/>
    <w:rsid w:val="007A3989"/>
    <w:rsid w:val="007C630A"/>
    <w:rsid w:val="007D12B1"/>
    <w:rsid w:val="007E7845"/>
    <w:rsid w:val="007F281C"/>
    <w:rsid w:val="007F71A7"/>
    <w:rsid w:val="00862104"/>
    <w:rsid w:val="00870789"/>
    <w:rsid w:val="008875E8"/>
    <w:rsid w:val="008A19F9"/>
    <w:rsid w:val="008B0F88"/>
    <w:rsid w:val="008B5171"/>
    <w:rsid w:val="008E752F"/>
    <w:rsid w:val="009029EA"/>
    <w:rsid w:val="00941381"/>
    <w:rsid w:val="0096099E"/>
    <w:rsid w:val="009B5C2D"/>
    <w:rsid w:val="009C4E8F"/>
    <w:rsid w:val="009E25DF"/>
    <w:rsid w:val="00A45353"/>
    <w:rsid w:val="00A61FD4"/>
    <w:rsid w:val="00A86B41"/>
    <w:rsid w:val="00A86B6C"/>
    <w:rsid w:val="00A967A8"/>
    <w:rsid w:val="00AA4A54"/>
    <w:rsid w:val="00AC5162"/>
    <w:rsid w:val="00B03135"/>
    <w:rsid w:val="00B0623D"/>
    <w:rsid w:val="00B1508E"/>
    <w:rsid w:val="00B177C6"/>
    <w:rsid w:val="00B3642A"/>
    <w:rsid w:val="00B5423A"/>
    <w:rsid w:val="00B87D79"/>
    <w:rsid w:val="00B90CBF"/>
    <w:rsid w:val="00BC51AB"/>
    <w:rsid w:val="00C063E5"/>
    <w:rsid w:val="00C13B36"/>
    <w:rsid w:val="00C3101E"/>
    <w:rsid w:val="00C60426"/>
    <w:rsid w:val="00C9740B"/>
    <w:rsid w:val="00C979CE"/>
    <w:rsid w:val="00D05C9A"/>
    <w:rsid w:val="00D2656E"/>
    <w:rsid w:val="00D30171"/>
    <w:rsid w:val="00D9146A"/>
    <w:rsid w:val="00DB4E48"/>
    <w:rsid w:val="00DB5D57"/>
    <w:rsid w:val="00DD265B"/>
    <w:rsid w:val="00DE1D2B"/>
    <w:rsid w:val="00DF1F1D"/>
    <w:rsid w:val="00DF3294"/>
    <w:rsid w:val="00E24AEB"/>
    <w:rsid w:val="00E64705"/>
    <w:rsid w:val="00E7458A"/>
    <w:rsid w:val="00E93032"/>
    <w:rsid w:val="00E9519E"/>
    <w:rsid w:val="00EA0993"/>
    <w:rsid w:val="00EB5BC0"/>
    <w:rsid w:val="00F45E9D"/>
    <w:rsid w:val="00F53546"/>
    <w:rsid w:val="00F56319"/>
    <w:rsid w:val="00F6458A"/>
    <w:rsid w:val="00F71CCA"/>
    <w:rsid w:val="00F72421"/>
    <w:rsid w:val="00F8182B"/>
    <w:rsid w:val="00FA06A3"/>
    <w:rsid w:val="00FA4733"/>
    <w:rsid w:val="00FE64B7"/>
    <w:rsid w:val="00FF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4733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FA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A4733"/>
    <w:rPr>
      <w:b w:val="0"/>
      <w:bCs w:val="0"/>
      <w:color w:val="106BBE"/>
    </w:rPr>
  </w:style>
  <w:style w:type="character" w:customStyle="1" w:styleId="a6">
    <w:name w:val="Основной текст_"/>
    <w:link w:val="4"/>
    <w:rsid w:val="00FA473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4733"/>
    <w:pPr>
      <w:widowControl w:val="0"/>
      <w:shd w:val="clear" w:color="auto" w:fill="FFFFFF"/>
      <w:spacing w:before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2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8B5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8B5171"/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3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4733"/>
    <w:rPr>
      <w:strike w:val="0"/>
      <w:dstrike w:val="0"/>
      <w:color w:val="666699"/>
      <w:u w:val="none"/>
      <w:effect w:val="none"/>
    </w:rPr>
  </w:style>
  <w:style w:type="paragraph" w:styleId="a4">
    <w:name w:val="No Spacing"/>
    <w:uiPriority w:val="1"/>
    <w:qFormat/>
    <w:rsid w:val="00FA4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FA4733"/>
    <w:rPr>
      <w:b w:val="0"/>
      <w:bCs w:val="0"/>
      <w:color w:val="106BBE"/>
    </w:rPr>
  </w:style>
  <w:style w:type="character" w:customStyle="1" w:styleId="a6">
    <w:name w:val="Основной текст_"/>
    <w:link w:val="4"/>
    <w:rsid w:val="00FA4733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FA4733"/>
    <w:pPr>
      <w:widowControl w:val="0"/>
      <w:shd w:val="clear" w:color="auto" w:fill="FFFFFF"/>
      <w:spacing w:before="30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82D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2D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link w:val="ConsPlusTitle1"/>
    <w:uiPriority w:val="99"/>
    <w:rsid w:val="008B51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8B5171"/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rk.omskportal.ru/omsu/gork-3-52-209-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ork_gp@mail.ru" TargetMode="External"/><Relationship Id="rId5" Type="http://schemas.openxmlformats.org/officeDocument/2006/relationships/hyperlink" Target="garantF1://12012604.78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11</Pages>
  <Words>2608</Words>
  <Characters>14867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Васильевич</dc:creator>
  <cp:lastModifiedBy>Irina</cp:lastModifiedBy>
  <cp:revision>15</cp:revision>
  <cp:lastPrinted>2023-10-11T06:15:00Z</cp:lastPrinted>
  <dcterms:created xsi:type="dcterms:W3CDTF">2023-10-13T04:02:00Z</dcterms:created>
  <dcterms:modified xsi:type="dcterms:W3CDTF">2023-10-13T04:18:00Z</dcterms:modified>
</cp:coreProperties>
</file>