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2C35A98" w14:textId="77777777" w:rsidR="00F8432D" w:rsidRPr="00C56B03" w:rsidRDefault="00F8432D" w:rsidP="00F8432D">
      <w:pPr>
        <w:spacing w:after="0" w:line="240" w:lineRule="auto"/>
        <w:ind w:hanging="540"/>
        <w:jc w:val="center"/>
        <w:rPr>
          <w:rFonts w:ascii="Times New Roman" w:hAnsi="Times New Roman"/>
          <w:b/>
          <w:sz w:val="44"/>
          <w:szCs w:val="44"/>
        </w:rPr>
      </w:pPr>
      <w:r w:rsidRPr="00C56B03">
        <w:rPr>
          <w:rFonts w:ascii="Times New Roman" w:hAnsi="Times New Roman"/>
          <w:b/>
          <w:sz w:val="44"/>
          <w:szCs w:val="44"/>
        </w:rPr>
        <w:t xml:space="preserve">Глава  Горьковского  городского  поселения  </w:t>
      </w:r>
    </w:p>
    <w:p w14:paraId="4B776710" w14:textId="77777777" w:rsidR="00F8432D" w:rsidRPr="00C56B03" w:rsidRDefault="00F8432D" w:rsidP="00F8432D">
      <w:pPr>
        <w:spacing w:after="0" w:line="240" w:lineRule="auto"/>
        <w:ind w:hanging="540"/>
        <w:jc w:val="center"/>
        <w:rPr>
          <w:rFonts w:ascii="Times New Roman" w:hAnsi="Times New Roman"/>
          <w:b/>
          <w:sz w:val="32"/>
          <w:szCs w:val="32"/>
        </w:rPr>
      </w:pPr>
      <w:r w:rsidRPr="00C56B03">
        <w:rPr>
          <w:rFonts w:ascii="Times New Roman" w:hAnsi="Times New Roman"/>
          <w:b/>
          <w:sz w:val="32"/>
          <w:szCs w:val="32"/>
        </w:rPr>
        <w:t>Горьковского муниципального района Омской  области</w:t>
      </w:r>
    </w:p>
    <w:p w14:paraId="3EB9B5BE" w14:textId="77777777" w:rsidR="00F8432D" w:rsidRDefault="00F8432D" w:rsidP="00F8432D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</w:p>
    <w:p w14:paraId="246CB5A8" w14:textId="77777777" w:rsidR="00F8432D" w:rsidRPr="00C56B03" w:rsidRDefault="00F8432D" w:rsidP="00F8432D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</w:p>
    <w:p w14:paraId="757E0732" w14:textId="77777777" w:rsidR="00F8432D" w:rsidRPr="00C56B03" w:rsidRDefault="00F8432D" w:rsidP="00F843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56B0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56B0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14:paraId="7EE70CCF" w14:textId="77777777" w:rsidR="00F8432D" w:rsidRDefault="00F8432D" w:rsidP="00F8432D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       </w:t>
      </w:r>
    </w:p>
    <w:p w14:paraId="00E366F3" w14:textId="77777777" w:rsidR="00F8432D" w:rsidRDefault="00F8432D" w:rsidP="00F8432D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</w:t>
      </w:r>
    </w:p>
    <w:p w14:paraId="2EF13499" w14:textId="392CAF9F" w:rsidR="00F8432D" w:rsidRPr="00C56B03" w:rsidRDefault="00F8432D" w:rsidP="00F8432D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.02.2024                                                                                       </w:t>
      </w:r>
      <w:r w:rsidR="00DD0F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767B8D86" w14:textId="77777777" w:rsidR="00F8432D" w:rsidRPr="00C56B03" w:rsidRDefault="00F8432D" w:rsidP="00F8432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56B03">
        <w:rPr>
          <w:rFonts w:ascii="Times New Roman" w:hAnsi="Times New Roman"/>
          <w:sz w:val="28"/>
          <w:szCs w:val="28"/>
        </w:rPr>
        <w:t xml:space="preserve">от  </w:t>
      </w:r>
      <w:r w:rsidRPr="00C56B03">
        <w:rPr>
          <w:rFonts w:ascii="Times New Roman" w:hAnsi="Times New Roman"/>
          <w:sz w:val="28"/>
          <w:szCs w:val="28"/>
          <w:u w:val="single"/>
        </w:rPr>
        <w:t>                              </w:t>
      </w:r>
      <w:r w:rsidRPr="00C56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C56B03">
        <w:rPr>
          <w:rFonts w:ascii="Times New Roman" w:hAnsi="Times New Roman"/>
          <w:sz w:val="28"/>
          <w:szCs w:val="28"/>
        </w:rPr>
        <w:t xml:space="preserve">№ </w:t>
      </w:r>
      <w:r w:rsidRPr="00C56B03">
        <w:rPr>
          <w:rFonts w:ascii="Times New Roman" w:hAnsi="Times New Roman"/>
          <w:sz w:val="28"/>
          <w:szCs w:val="28"/>
          <w:u w:val="single"/>
        </w:rPr>
        <w:tab/>
        <w:t>       </w:t>
      </w:r>
    </w:p>
    <w:p w14:paraId="7CF13F01" w14:textId="77777777" w:rsidR="00F8432D" w:rsidRPr="00C56B03" w:rsidRDefault="00F8432D" w:rsidP="00F84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56B03">
        <w:rPr>
          <w:rFonts w:ascii="Times New Roman" w:hAnsi="Times New Roman"/>
          <w:sz w:val="28"/>
          <w:szCs w:val="28"/>
        </w:rPr>
        <w:t>р.п</w:t>
      </w:r>
      <w:proofErr w:type="spellEnd"/>
      <w:r w:rsidRPr="00C56B03">
        <w:rPr>
          <w:rFonts w:ascii="Times New Roman" w:hAnsi="Times New Roman"/>
          <w:sz w:val="28"/>
          <w:szCs w:val="28"/>
        </w:rPr>
        <w:t>. Горьковское</w:t>
      </w:r>
    </w:p>
    <w:p w14:paraId="4E0B128E" w14:textId="77777777" w:rsidR="00F8432D" w:rsidRDefault="00F8432D" w:rsidP="00F8432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57E1C10" w14:textId="77777777" w:rsidR="00F8432D" w:rsidRDefault="008A731C" w:rsidP="00F8432D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bookmarkStart w:id="0" w:name="_GoBack"/>
      <w:r w:rsidRPr="00B13A7A">
        <w:rPr>
          <w:sz w:val="28"/>
          <w:szCs w:val="28"/>
        </w:rPr>
        <w:t xml:space="preserve">Об утверждении Положения </w:t>
      </w:r>
      <w:proofErr w:type="gramStart"/>
      <w:r w:rsidRPr="00B13A7A">
        <w:rPr>
          <w:sz w:val="28"/>
          <w:szCs w:val="28"/>
        </w:rPr>
        <w:t>о</w:t>
      </w:r>
      <w:proofErr w:type="gramEnd"/>
      <w:r w:rsidRPr="00B13A7A">
        <w:rPr>
          <w:sz w:val="28"/>
          <w:szCs w:val="28"/>
        </w:rPr>
        <w:t xml:space="preserve"> дополнительном </w:t>
      </w:r>
    </w:p>
    <w:p w14:paraId="2C13E6C3" w14:textId="52073C4C" w:rsidR="00B13A7A" w:rsidRPr="00B13A7A" w:rsidRDefault="008A731C" w:rsidP="00F8432D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B13A7A">
        <w:rPr>
          <w:sz w:val="28"/>
          <w:szCs w:val="28"/>
        </w:rPr>
        <w:t xml:space="preserve">профессиональном </w:t>
      </w:r>
      <w:proofErr w:type="gramStart"/>
      <w:r w:rsidRPr="00B13A7A">
        <w:rPr>
          <w:sz w:val="28"/>
          <w:szCs w:val="28"/>
        </w:rPr>
        <w:t>образовании</w:t>
      </w:r>
      <w:proofErr w:type="gramEnd"/>
      <w:r w:rsidRPr="00B13A7A">
        <w:rPr>
          <w:sz w:val="28"/>
          <w:szCs w:val="28"/>
        </w:rPr>
        <w:t xml:space="preserve"> муниципальных служащих администрации </w:t>
      </w:r>
      <w:r w:rsidR="00F8432D">
        <w:rPr>
          <w:sz w:val="28"/>
          <w:szCs w:val="28"/>
        </w:rPr>
        <w:t>Горьковского городского поселения Горьковского</w:t>
      </w:r>
      <w:r w:rsidRPr="00B13A7A">
        <w:rPr>
          <w:sz w:val="28"/>
          <w:szCs w:val="28"/>
        </w:rPr>
        <w:t xml:space="preserve"> муниц</w:t>
      </w:r>
      <w:r w:rsidR="00F8432D">
        <w:rPr>
          <w:sz w:val="28"/>
          <w:szCs w:val="28"/>
        </w:rPr>
        <w:t>ипального района Омской области</w:t>
      </w:r>
    </w:p>
    <w:bookmarkEnd w:id="0"/>
    <w:p w14:paraId="196A3FDC" w14:textId="77777777" w:rsidR="00B13A7A" w:rsidRPr="00B13A7A" w:rsidRDefault="00B13A7A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1D0BD168" w14:textId="55CB4401" w:rsidR="00B13A7A" w:rsidRPr="00B13A7A" w:rsidRDefault="008A731C" w:rsidP="00F8432D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13A7A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Уставом </w:t>
      </w:r>
      <w:r w:rsidR="00F8432D">
        <w:rPr>
          <w:sz w:val="28"/>
          <w:szCs w:val="28"/>
        </w:rPr>
        <w:t>Горьковского городского поселения Горьковского</w:t>
      </w:r>
      <w:r w:rsidRPr="00B13A7A">
        <w:rPr>
          <w:sz w:val="28"/>
          <w:szCs w:val="28"/>
        </w:rPr>
        <w:t xml:space="preserve"> муниципального района Омской области, </w:t>
      </w:r>
      <w:r w:rsidR="00F8432D">
        <w:rPr>
          <w:sz w:val="28"/>
          <w:szCs w:val="28"/>
        </w:rPr>
        <w:t>постановляю</w:t>
      </w:r>
      <w:r w:rsidRPr="00B13A7A">
        <w:rPr>
          <w:sz w:val="28"/>
          <w:szCs w:val="28"/>
        </w:rPr>
        <w:t xml:space="preserve">: </w:t>
      </w:r>
    </w:p>
    <w:p w14:paraId="2D34C5EF" w14:textId="5C087130" w:rsidR="00B13A7A" w:rsidRDefault="008A731C" w:rsidP="00B13A7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13A7A">
        <w:rPr>
          <w:sz w:val="28"/>
          <w:szCs w:val="28"/>
        </w:rPr>
        <w:t xml:space="preserve">1. Утвердить Положение о дополнительном профессиональном образовании муниципальных служащих </w:t>
      </w:r>
      <w:r w:rsidR="00F8432D">
        <w:rPr>
          <w:sz w:val="28"/>
          <w:szCs w:val="28"/>
        </w:rPr>
        <w:t>а</w:t>
      </w:r>
      <w:r w:rsidRPr="00B13A7A">
        <w:rPr>
          <w:sz w:val="28"/>
          <w:szCs w:val="28"/>
        </w:rPr>
        <w:t xml:space="preserve">дминистрации </w:t>
      </w:r>
      <w:r w:rsidR="00F8432D">
        <w:rPr>
          <w:sz w:val="28"/>
          <w:szCs w:val="28"/>
        </w:rPr>
        <w:t xml:space="preserve">Горьковского городского поселения Горьковского </w:t>
      </w:r>
      <w:r w:rsidRPr="00B13A7A">
        <w:rPr>
          <w:sz w:val="28"/>
          <w:szCs w:val="28"/>
        </w:rPr>
        <w:t xml:space="preserve">муниципального района Омской области согласно приложению к настоящему постановлению. </w:t>
      </w:r>
    </w:p>
    <w:p w14:paraId="0DFBDCA1" w14:textId="77777777" w:rsidR="00F8432D" w:rsidRDefault="00F8432D" w:rsidP="00F843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613ED">
        <w:rPr>
          <w:rFonts w:ascii="Times New Roman" w:hAnsi="Times New Roman"/>
          <w:sz w:val="28"/>
          <w:szCs w:val="28"/>
        </w:rPr>
        <w:t>Обнародовать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согласно установленному порядку.</w:t>
      </w:r>
    </w:p>
    <w:p w14:paraId="124BD10D" w14:textId="77777777" w:rsidR="00F8432D" w:rsidRDefault="00F8432D" w:rsidP="00F843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обнародования.</w:t>
      </w:r>
    </w:p>
    <w:p w14:paraId="019F9AEC" w14:textId="77777777" w:rsidR="00F8432D" w:rsidRDefault="00F8432D" w:rsidP="00F84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9613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613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13ED">
        <w:rPr>
          <w:rFonts w:ascii="Times New Roman" w:hAnsi="Times New Roman"/>
          <w:sz w:val="28"/>
          <w:szCs w:val="28"/>
        </w:rPr>
        <w:t xml:space="preserve">  выполнением  настоящего по</w:t>
      </w:r>
      <w:r>
        <w:rPr>
          <w:rFonts w:ascii="Times New Roman" w:hAnsi="Times New Roman"/>
          <w:sz w:val="28"/>
          <w:szCs w:val="28"/>
        </w:rPr>
        <w:t>становления  оставляю за собой.</w:t>
      </w:r>
    </w:p>
    <w:p w14:paraId="6306EFE0" w14:textId="77777777" w:rsidR="00F8432D" w:rsidRDefault="00F8432D" w:rsidP="00F84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2D61A9" w14:textId="77777777" w:rsidR="00F8432D" w:rsidRDefault="00F8432D" w:rsidP="00F84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0843F3" w14:textId="77777777" w:rsidR="00F8432D" w:rsidRDefault="00F8432D" w:rsidP="00F84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Горьковского</w:t>
      </w:r>
      <w:proofErr w:type="gramEnd"/>
    </w:p>
    <w:p w14:paraId="1C23738F" w14:textId="77777777" w:rsidR="00F8432D" w:rsidRPr="00815555" w:rsidRDefault="00F8432D" w:rsidP="00F84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В.Н. Тюгаев</w:t>
      </w:r>
    </w:p>
    <w:p w14:paraId="1714E3DB" w14:textId="77777777" w:rsidR="00F8432D" w:rsidRDefault="00F8432D" w:rsidP="00F8432D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62064D07" w14:textId="26C5E634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111D1882" w14:textId="2441EEDF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1075AAF8" w14:textId="0D2CAA4A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058D8339" w14:textId="20EFC6E0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29AD3673" w14:textId="750EA0A8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4D3646CA" w14:textId="364693AB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4C9BCA42" w14:textId="0FAB163A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31807727" w14:textId="2867E2F8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08127179" w14:textId="4697E009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2C0C0828" w14:textId="77777777" w:rsidR="00050BD2" w:rsidRDefault="005D6546" w:rsidP="00512E3A">
      <w:pPr>
        <w:pStyle w:val="2"/>
        <w:shd w:val="clear" w:color="auto" w:fill="auto"/>
        <w:spacing w:line="240" w:lineRule="auto"/>
        <w:ind w:left="4536"/>
        <w:jc w:val="right"/>
        <w:rPr>
          <w:sz w:val="28"/>
          <w:szCs w:val="28"/>
        </w:rPr>
      </w:pPr>
      <w:r w:rsidRPr="00EF28BC">
        <w:rPr>
          <w:sz w:val="28"/>
          <w:szCs w:val="28"/>
        </w:rPr>
        <w:lastRenderedPageBreak/>
        <w:t xml:space="preserve">Приложение </w:t>
      </w:r>
    </w:p>
    <w:p w14:paraId="4DB75D73" w14:textId="77777777" w:rsidR="00050BD2" w:rsidRDefault="005D6546" w:rsidP="00512E3A">
      <w:pPr>
        <w:pStyle w:val="2"/>
        <w:shd w:val="clear" w:color="auto" w:fill="auto"/>
        <w:spacing w:line="240" w:lineRule="auto"/>
        <w:ind w:left="4536"/>
        <w:jc w:val="right"/>
        <w:rPr>
          <w:sz w:val="28"/>
          <w:szCs w:val="28"/>
        </w:rPr>
      </w:pPr>
      <w:r w:rsidRPr="00EF28BC">
        <w:rPr>
          <w:sz w:val="28"/>
          <w:szCs w:val="28"/>
        </w:rPr>
        <w:t xml:space="preserve">к постановлению </w:t>
      </w:r>
      <w:r w:rsidR="00050BD2">
        <w:rPr>
          <w:sz w:val="28"/>
          <w:szCs w:val="28"/>
        </w:rPr>
        <w:t>Главы</w:t>
      </w:r>
    </w:p>
    <w:p w14:paraId="371B5F2E" w14:textId="77777777" w:rsidR="00050BD2" w:rsidRDefault="00050BD2" w:rsidP="00512E3A">
      <w:pPr>
        <w:pStyle w:val="2"/>
        <w:shd w:val="clear" w:color="auto" w:fill="auto"/>
        <w:spacing w:line="240" w:lineRule="auto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Горьковского городского</w:t>
      </w:r>
    </w:p>
    <w:p w14:paraId="3756D019" w14:textId="77777777" w:rsidR="00050BD2" w:rsidRDefault="00050BD2" w:rsidP="00512E3A">
      <w:pPr>
        <w:pStyle w:val="2"/>
        <w:shd w:val="clear" w:color="auto" w:fill="auto"/>
        <w:spacing w:line="240" w:lineRule="auto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14:paraId="44768CA4" w14:textId="183C89DC" w:rsidR="00512E3A" w:rsidRPr="00EF28BC" w:rsidRDefault="00050BD2" w:rsidP="00512E3A">
      <w:pPr>
        <w:pStyle w:val="2"/>
        <w:shd w:val="clear" w:color="auto" w:fill="auto"/>
        <w:spacing w:line="240" w:lineRule="auto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08.02.2024  № 15</w:t>
      </w:r>
      <w:r w:rsidR="005D6546" w:rsidRPr="00EF28BC">
        <w:rPr>
          <w:sz w:val="28"/>
          <w:szCs w:val="28"/>
        </w:rPr>
        <w:t xml:space="preserve"> </w:t>
      </w:r>
    </w:p>
    <w:p w14:paraId="2D1F774C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jc w:val="right"/>
        <w:rPr>
          <w:b/>
          <w:sz w:val="28"/>
          <w:szCs w:val="28"/>
        </w:rPr>
      </w:pPr>
    </w:p>
    <w:p w14:paraId="28E2ADF8" w14:textId="77777777" w:rsidR="008B2210" w:rsidRDefault="008B2210" w:rsidP="00050BD2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28D14E03" w14:textId="2C4D3478" w:rsidR="00512E3A" w:rsidRPr="00050BD2" w:rsidRDefault="008B2210" w:rsidP="00050BD2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D6546" w:rsidRPr="00050BD2">
        <w:rPr>
          <w:sz w:val="28"/>
          <w:szCs w:val="28"/>
        </w:rPr>
        <w:t xml:space="preserve">ОЛОЖЕНИЕ </w:t>
      </w:r>
    </w:p>
    <w:p w14:paraId="41A52063" w14:textId="139B90A8" w:rsidR="00512E3A" w:rsidRPr="00050BD2" w:rsidRDefault="005D6546" w:rsidP="00DD0F06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50BD2">
        <w:rPr>
          <w:sz w:val="28"/>
          <w:szCs w:val="28"/>
        </w:rPr>
        <w:t>о дополнительном профессиональном образовании</w:t>
      </w:r>
      <w:r w:rsidR="00512E3A" w:rsidRPr="00050BD2">
        <w:rPr>
          <w:sz w:val="28"/>
          <w:szCs w:val="28"/>
        </w:rPr>
        <w:t xml:space="preserve"> </w:t>
      </w:r>
      <w:r w:rsidRPr="00050BD2">
        <w:rPr>
          <w:sz w:val="28"/>
          <w:szCs w:val="28"/>
        </w:rPr>
        <w:t xml:space="preserve">муниципальных служащих </w:t>
      </w:r>
      <w:r w:rsidR="00050BD2">
        <w:rPr>
          <w:sz w:val="28"/>
          <w:szCs w:val="28"/>
        </w:rPr>
        <w:t>а</w:t>
      </w:r>
      <w:r w:rsidRPr="00050BD2">
        <w:rPr>
          <w:sz w:val="28"/>
          <w:szCs w:val="28"/>
        </w:rPr>
        <w:t xml:space="preserve">дминистрации </w:t>
      </w:r>
      <w:r w:rsidR="00050BD2">
        <w:rPr>
          <w:sz w:val="28"/>
          <w:szCs w:val="28"/>
        </w:rPr>
        <w:t>Горьковского городского поселения Горьковского</w:t>
      </w:r>
      <w:r w:rsidRPr="00050BD2">
        <w:rPr>
          <w:sz w:val="28"/>
          <w:szCs w:val="28"/>
        </w:rPr>
        <w:t xml:space="preserve"> муниципального района Омской области</w:t>
      </w:r>
    </w:p>
    <w:p w14:paraId="45F9A2AC" w14:textId="14E27B00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</w:p>
    <w:p w14:paraId="0242490D" w14:textId="1B38DCC9" w:rsidR="00512E3A" w:rsidRPr="00050BD2" w:rsidRDefault="008B2210" w:rsidP="008B2210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050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6546" w:rsidRPr="00050BD2">
        <w:rPr>
          <w:sz w:val="28"/>
          <w:szCs w:val="28"/>
        </w:rPr>
        <w:t>Общие положения</w:t>
      </w:r>
    </w:p>
    <w:p w14:paraId="6BAB9414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left="1069"/>
        <w:rPr>
          <w:sz w:val="28"/>
          <w:szCs w:val="28"/>
        </w:rPr>
      </w:pPr>
    </w:p>
    <w:p w14:paraId="3E2E42BF" w14:textId="50C98B89" w:rsidR="00512E3A" w:rsidRPr="00EF28BC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1.1. </w:t>
      </w:r>
      <w:proofErr w:type="gramStart"/>
      <w:r w:rsidRPr="00EF28BC">
        <w:rPr>
          <w:sz w:val="28"/>
          <w:szCs w:val="28"/>
        </w:rPr>
        <w:t>Настоящее Положение о дополнительном профессиональном обра</w:t>
      </w:r>
      <w:r w:rsidR="008B2210">
        <w:rPr>
          <w:sz w:val="28"/>
          <w:szCs w:val="28"/>
        </w:rPr>
        <w:t>зовании муниципальных служащих а</w:t>
      </w:r>
      <w:r w:rsidRPr="00EF28BC">
        <w:rPr>
          <w:sz w:val="28"/>
          <w:szCs w:val="28"/>
        </w:rPr>
        <w:t xml:space="preserve">дминистрации </w:t>
      </w:r>
      <w:r w:rsidR="008B2210">
        <w:rPr>
          <w:sz w:val="28"/>
          <w:szCs w:val="28"/>
        </w:rPr>
        <w:t>Горьковского городского поселения Горьковского</w:t>
      </w:r>
      <w:r w:rsidRPr="00EF28BC">
        <w:rPr>
          <w:sz w:val="28"/>
          <w:szCs w:val="28"/>
        </w:rPr>
        <w:t xml:space="preserve"> муниципального района Омской области (далее - Положение) разработано в соответствии с Федеральными законами от 06.10.2003 № 131-Ф3 «Об общих принципах организации местного самоуправления в Российской Федерации», от 02.03.2007 № 25-ФЗ «О муниципальной службе в Российской Федерации», от 29.12.2012 № 273-Ф3 «Об образовании в Российской Федерации», Уставом </w:t>
      </w:r>
      <w:r w:rsidR="008B2210">
        <w:rPr>
          <w:sz w:val="28"/>
          <w:szCs w:val="28"/>
        </w:rPr>
        <w:t>Горьковского городского поселения Горьковского</w:t>
      </w:r>
      <w:r w:rsidRPr="00EF28BC">
        <w:rPr>
          <w:sz w:val="28"/>
          <w:szCs w:val="28"/>
        </w:rPr>
        <w:t xml:space="preserve"> муниципального</w:t>
      </w:r>
      <w:proofErr w:type="gramEnd"/>
      <w:r w:rsidRPr="00EF28BC">
        <w:rPr>
          <w:sz w:val="28"/>
          <w:szCs w:val="28"/>
        </w:rPr>
        <w:t xml:space="preserve"> района Омской области. </w:t>
      </w:r>
    </w:p>
    <w:p w14:paraId="2D6AA18B" w14:textId="02355FFF" w:rsidR="00512E3A" w:rsidRPr="00EF28BC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1.2. Положение определяет условия и порядок </w:t>
      </w:r>
      <w:proofErr w:type="gramStart"/>
      <w:r w:rsidRPr="00EF28BC">
        <w:rPr>
          <w:sz w:val="28"/>
          <w:szCs w:val="28"/>
        </w:rPr>
        <w:t xml:space="preserve">реализации права муниципальных служащих </w:t>
      </w:r>
      <w:r w:rsidR="008B2210">
        <w:rPr>
          <w:sz w:val="28"/>
          <w:szCs w:val="28"/>
        </w:rPr>
        <w:t>а</w:t>
      </w:r>
      <w:r w:rsidRPr="00EF28BC">
        <w:rPr>
          <w:sz w:val="28"/>
          <w:szCs w:val="28"/>
        </w:rPr>
        <w:t xml:space="preserve">дминистрации </w:t>
      </w:r>
      <w:r w:rsidR="008B2210">
        <w:rPr>
          <w:sz w:val="28"/>
          <w:szCs w:val="28"/>
        </w:rPr>
        <w:t>Горьковского городского поселения Горьковского</w:t>
      </w:r>
      <w:r w:rsidRPr="00EF28BC">
        <w:rPr>
          <w:sz w:val="28"/>
          <w:szCs w:val="28"/>
        </w:rPr>
        <w:t xml:space="preserve"> муниципального района Омской</w:t>
      </w:r>
      <w:proofErr w:type="gramEnd"/>
      <w:r w:rsidRPr="00EF28BC">
        <w:rPr>
          <w:sz w:val="28"/>
          <w:szCs w:val="28"/>
        </w:rPr>
        <w:t xml:space="preserve"> области (далее - муниципальный служащий) на получение дополнительного профессионального образования за счет средств бюджета </w:t>
      </w:r>
      <w:r w:rsidR="008B2210">
        <w:rPr>
          <w:sz w:val="28"/>
          <w:szCs w:val="28"/>
        </w:rPr>
        <w:t>а</w:t>
      </w:r>
      <w:r w:rsidRPr="00EF28BC">
        <w:rPr>
          <w:sz w:val="28"/>
          <w:szCs w:val="28"/>
        </w:rPr>
        <w:t xml:space="preserve">дминистрации </w:t>
      </w:r>
      <w:r w:rsidR="008B2210">
        <w:rPr>
          <w:sz w:val="28"/>
          <w:szCs w:val="28"/>
        </w:rPr>
        <w:t>Горьковского городского поселения Горьковского</w:t>
      </w:r>
      <w:r w:rsidRPr="00EF28BC">
        <w:rPr>
          <w:sz w:val="28"/>
          <w:szCs w:val="28"/>
        </w:rPr>
        <w:t xml:space="preserve"> муниципального района Омской области. </w:t>
      </w:r>
    </w:p>
    <w:p w14:paraId="727B050E" w14:textId="747DE318" w:rsidR="00512E3A" w:rsidRPr="00EF28BC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1.3. Обеспечение дополнительного профессионального образования муниципального служащего является обязанностью работодателя в случаях, предусмотренных федеральными законами, иными нормативными правовыми актами Российской Федерации. </w:t>
      </w:r>
    </w:p>
    <w:p w14:paraId="1C7DF70C" w14:textId="277B4D6B" w:rsidR="00512E3A" w:rsidRPr="00EF28BC" w:rsidRDefault="00512E3A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19DC4412" w14:textId="54B05EE0" w:rsidR="00512E3A" w:rsidRPr="00DD0F06" w:rsidRDefault="005D6546" w:rsidP="00512E3A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DD0F06">
        <w:rPr>
          <w:sz w:val="28"/>
          <w:szCs w:val="28"/>
        </w:rPr>
        <w:t>2.</w:t>
      </w:r>
      <w:r w:rsidR="008B2210" w:rsidRPr="00DD0F06">
        <w:rPr>
          <w:sz w:val="28"/>
          <w:szCs w:val="28"/>
        </w:rPr>
        <w:t xml:space="preserve"> </w:t>
      </w:r>
      <w:r w:rsidRPr="00DD0F06">
        <w:rPr>
          <w:sz w:val="28"/>
          <w:szCs w:val="28"/>
        </w:rPr>
        <w:t>Цели, принципы, формы и условия дополнительного профессионального образования</w:t>
      </w:r>
    </w:p>
    <w:p w14:paraId="602B65EB" w14:textId="77777777" w:rsidR="00512E3A" w:rsidRPr="00EF28BC" w:rsidRDefault="00512E3A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3493F2DF" w14:textId="2E93F6F0" w:rsidR="00512E3A" w:rsidRPr="00EF28BC" w:rsidRDefault="008B2210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D6546" w:rsidRPr="00EF28BC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с целью обеспечения соответствия уровня его теоретических и практических знаний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 </w:t>
      </w:r>
    </w:p>
    <w:p w14:paraId="69D5C822" w14:textId="77777777" w:rsidR="00512E3A" w:rsidRPr="00EF28BC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lastRenderedPageBreak/>
        <w:t xml:space="preserve">2.2. Основными принципами дополнительного профессионального образования являются обязательность, периодичность, целевая направленность. </w:t>
      </w:r>
    </w:p>
    <w:p w14:paraId="32281E10" w14:textId="77777777" w:rsidR="00512E3A" w:rsidRPr="00EF28BC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2.3.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 </w:t>
      </w:r>
    </w:p>
    <w:p w14:paraId="504DE189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2.4. Дополнительное профессиональное образование муниципального служащего осуществляется в течение всего периода прохождения им муниципальной службы. </w:t>
      </w:r>
    </w:p>
    <w:p w14:paraId="573A8957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2.5. Дополнительное профессиональное образование муниципального служащего осуществляется: </w:t>
      </w:r>
    </w:p>
    <w:p w14:paraId="395A0C2B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- посредством реализации дополнительных образовательных программ (программ повышения квалификации и программ профессиональной переподготовки); </w:t>
      </w:r>
    </w:p>
    <w:p w14:paraId="44BB2C93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- в любой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 и с использованием дистанционных образовательных технологий. </w:t>
      </w:r>
    </w:p>
    <w:p w14:paraId="1DB92F49" w14:textId="1426CAE1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2.6. Организация дополнительного профессионального образования муниципального служащего осуществляется исходя из потребности в получении муниципальными служащими дополнительного профессионального образования в соответствии с заявками </w:t>
      </w:r>
      <w:proofErr w:type="gramStart"/>
      <w:r w:rsidR="008B2210">
        <w:rPr>
          <w:sz w:val="28"/>
          <w:szCs w:val="28"/>
        </w:rPr>
        <w:t>заместителя Главы администрации Горьковского городского поселения Горьковского муниципального района Омской</w:t>
      </w:r>
      <w:proofErr w:type="gramEnd"/>
      <w:r w:rsidR="008B2210">
        <w:rPr>
          <w:sz w:val="28"/>
          <w:szCs w:val="28"/>
        </w:rPr>
        <w:t xml:space="preserve"> области</w:t>
      </w:r>
      <w:r w:rsidRPr="00EF28BC">
        <w:rPr>
          <w:sz w:val="28"/>
          <w:szCs w:val="28"/>
        </w:rPr>
        <w:t xml:space="preserve">, а также рекомендациями аттестационной комиссии о направлении отдельных муниципальных служащих для получения дополнительного образования. </w:t>
      </w:r>
    </w:p>
    <w:p w14:paraId="16308E00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2.7. Основаниями для направления муниципального служащего для получения дополнительного профессионального образования являются: </w:t>
      </w:r>
    </w:p>
    <w:p w14:paraId="0712ECB4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а) поступление гражданина на муниципальную службу впервые; </w:t>
      </w:r>
    </w:p>
    <w:p w14:paraId="785EC57D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б) назначение муниципального служащего в порядке должностное роста на иную должность муниципальной службы; </w:t>
      </w:r>
    </w:p>
    <w:p w14:paraId="1CA39EB0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в) включение муниципального служащего в кадровый резерв для замещения должности муниципальной службы; </w:t>
      </w:r>
    </w:p>
    <w:p w14:paraId="6F184ADC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г) изменение вида профессиональной служебной деятельности муниципального служащего; </w:t>
      </w:r>
    </w:p>
    <w:p w14:paraId="28BF5809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д) наступление очередного срока повышения квалификации; </w:t>
      </w:r>
    </w:p>
    <w:p w14:paraId="73FFCE5A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е) рекомендация аттестационной комиссии о направлении муниципального служащего на повышение квалификации. </w:t>
      </w:r>
    </w:p>
    <w:p w14:paraId="008D111B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7EE0FB57" w14:textId="725B2762" w:rsidR="00512E3A" w:rsidRPr="00DD0F06" w:rsidRDefault="00512E3A" w:rsidP="00EF28BC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DD0F06">
        <w:rPr>
          <w:sz w:val="28"/>
          <w:szCs w:val="28"/>
        </w:rPr>
        <w:t>3.</w:t>
      </w:r>
      <w:r w:rsidR="008B2210" w:rsidRPr="00DD0F06">
        <w:rPr>
          <w:sz w:val="28"/>
          <w:szCs w:val="28"/>
        </w:rPr>
        <w:t xml:space="preserve"> </w:t>
      </w:r>
      <w:r w:rsidRPr="00DD0F06">
        <w:rPr>
          <w:sz w:val="28"/>
          <w:szCs w:val="28"/>
        </w:rPr>
        <w:t>Организация дополнительног</w:t>
      </w:r>
      <w:r w:rsidR="008B2210" w:rsidRPr="00DD0F06">
        <w:rPr>
          <w:sz w:val="28"/>
          <w:szCs w:val="28"/>
        </w:rPr>
        <w:t>о профессионального образования</w:t>
      </w:r>
    </w:p>
    <w:p w14:paraId="23ADA747" w14:textId="77777777" w:rsidR="00EF28BC" w:rsidRPr="00DD0F06" w:rsidRDefault="00EF28BC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4F669DE0" w14:textId="52D0A77D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 3.1. Работу по организации дополнительного профессионального образования муниципальных служащих осуществляет </w:t>
      </w:r>
      <w:r w:rsidR="00E020EF">
        <w:rPr>
          <w:sz w:val="28"/>
          <w:szCs w:val="28"/>
        </w:rPr>
        <w:t xml:space="preserve">заместитель </w:t>
      </w:r>
      <w:proofErr w:type="gramStart"/>
      <w:r w:rsidR="00E020EF">
        <w:rPr>
          <w:sz w:val="28"/>
          <w:szCs w:val="28"/>
        </w:rPr>
        <w:t>Главы</w:t>
      </w:r>
      <w:r w:rsidRPr="00EF28BC">
        <w:rPr>
          <w:sz w:val="28"/>
          <w:szCs w:val="28"/>
        </w:rPr>
        <w:t xml:space="preserve"> </w:t>
      </w:r>
      <w:r w:rsidR="00E020EF">
        <w:rPr>
          <w:sz w:val="28"/>
          <w:szCs w:val="28"/>
        </w:rPr>
        <w:t>а</w:t>
      </w:r>
      <w:r w:rsidRPr="00EF28BC">
        <w:rPr>
          <w:sz w:val="28"/>
          <w:szCs w:val="28"/>
        </w:rPr>
        <w:t xml:space="preserve">дминистрации </w:t>
      </w:r>
      <w:r w:rsidR="00E020EF">
        <w:rPr>
          <w:sz w:val="28"/>
          <w:szCs w:val="28"/>
        </w:rPr>
        <w:t>Горьковского городского поселения Горьковского</w:t>
      </w:r>
      <w:r w:rsidRPr="00EF28BC">
        <w:rPr>
          <w:sz w:val="28"/>
          <w:szCs w:val="28"/>
        </w:rPr>
        <w:t xml:space="preserve"> муниципального района</w:t>
      </w:r>
      <w:r w:rsidR="00E020EF">
        <w:rPr>
          <w:sz w:val="28"/>
          <w:szCs w:val="28"/>
        </w:rPr>
        <w:t xml:space="preserve"> Омской области</w:t>
      </w:r>
      <w:proofErr w:type="gramEnd"/>
      <w:r w:rsidRPr="00EF28BC">
        <w:rPr>
          <w:sz w:val="28"/>
          <w:szCs w:val="28"/>
        </w:rPr>
        <w:t xml:space="preserve">. </w:t>
      </w:r>
    </w:p>
    <w:p w14:paraId="1B3FD44D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lastRenderedPageBreak/>
        <w:t xml:space="preserve">3.2. Работа по организации дополнительного профессионального образования муниципальных служащих включает следующие мероприятия: </w:t>
      </w:r>
    </w:p>
    <w:p w14:paraId="3FA0E7A9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а) ежегодное определение потребности в дополнительном профессиональном образовании муниципальных служащих; </w:t>
      </w:r>
    </w:p>
    <w:p w14:paraId="114CF82A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б) формирование списка муниципальных служащих, планируемых для направления на обучение по программам дополнительного профессионального образования, который включает в себя фамилию, имя отчество, должность муниципального служащего, наименования дополнительных профессиональных программ, адрес электронной почты муниципального служащего; </w:t>
      </w:r>
    </w:p>
    <w:p w14:paraId="35130768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в) оформление кадровых документов о направлении муниципального служащего на обучение по программам дополнительного профессионального образования; </w:t>
      </w:r>
    </w:p>
    <w:p w14:paraId="1D875D84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г) осуществление контроля обучения; </w:t>
      </w:r>
    </w:p>
    <w:p w14:paraId="4A539F2D" w14:textId="77777777" w:rsidR="00512E3A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д) внесение сведений о получении дополнительного профессионального образования в личное дело муниципального служащего. </w:t>
      </w:r>
    </w:p>
    <w:p w14:paraId="32AA8782" w14:textId="2BE1308C" w:rsidR="00EF28BC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3.3. Потребность муниципальных служащих в получении дополнительного профессионального образования определяет </w:t>
      </w:r>
      <w:r w:rsidR="00D5070D">
        <w:rPr>
          <w:sz w:val="28"/>
          <w:szCs w:val="28"/>
        </w:rPr>
        <w:t xml:space="preserve">заместитель </w:t>
      </w:r>
      <w:proofErr w:type="gramStart"/>
      <w:r w:rsidR="00D5070D">
        <w:rPr>
          <w:sz w:val="28"/>
          <w:szCs w:val="28"/>
        </w:rPr>
        <w:t>Главы администрации Горьковского городского поселения Горьковского муниципального района Омской области</w:t>
      </w:r>
      <w:proofErr w:type="gramEnd"/>
      <w:r w:rsidRPr="00EF28BC">
        <w:rPr>
          <w:sz w:val="28"/>
          <w:szCs w:val="28"/>
        </w:rPr>
        <w:t xml:space="preserve">. </w:t>
      </w:r>
    </w:p>
    <w:p w14:paraId="249FF007" w14:textId="2068F702" w:rsidR="00EF28BC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3.4. План дополнительного профессионального образования муниципальных служащих на очередной год формируется </w:t>
      </w:r>
      <w:r w:rsidR="00D5070D">
        <w:rPr>
          <w:sz w:val="28"/>
          <w:szCs w:val="28"/>
        </w:rPr>
        <w:t>заместителем Главы Горьковского городского поселения Горьковского муниципального района Омской области</w:t>
      </w:r>
      <w:r w:rsidRPr="00EF28BC">
        <w:rPr>
          <w:sz w:val="28"/>
          <w:szCs w:val="28"/>
        </w:rPr>
        <w:t xml:space="preserve"> в срок до 15 ноября текущего года и утверждается Главой </w:t>
      </w:r>
      <w:r w:rsidR="00D5070D">
        <w:rPr>
          <w:sz w:val="28"/>
          <w:szCs w:val="28"/>
        </w:rPr>
        <w:t>Горьковского городского поселения Горьковского муниципального района Омской области</w:t>
      </w:r>
      <w:r w:rsidRPr="00EF28BC">
        <w:rPr>
          <w:sz w:val="28"/>
          <w:szCs w:val="28"/>
        </w:rPr>
        <w:t xml:space="preserve"> до 1 декабря текущего года. В План могут вноситься изменения в случае отсутствия муниципального служащего по причине длительной болезни, увольнения или при наличии других объективных обстоятельств. </w:t>
      </w:r>
    </w:p>
    <w:p w14:paraId="0B6CAEFE" w14:textId="77777777" w:rsidR="00DD0F06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3.5. При расчете потребности в дополнительном профессиональном образовании в расчет не включаются муниципальные служащие: </w:t>
      </w:r>
    </w:p>
    <w:p w14:paraId="0C5CCC2B" w14:textId="77777777" w:rsidR="00DD0F06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- обучающиеся в образовательных организациях по образовательным программам высшего профессионального образования, послевузовского профессионального образования, осуществляющие подготовку диссертации в докторантуре, без отрыва от муниципальной службы; </w:t>
      </w:r>
    </w:p>
    <w:p w14:paraId="32ADBCC2" w14:textId="77777777" w:rsidR="00DD0F06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EF28BC">
        <w:rPr>
          <w:sz w:val="28"/>
          <w:szCs w:val="28"/>
        </w:rPr>
        <w:t xml:space="preserve">- достигающие предельного возраста для замещения должностей муниципальной службы в планируемом году; </w:t>
      </w:r>
      <w:proofErr w:type="gramEnd"/>
    </w:p>
    <w:p w14:paraId="0165B192" w14:textId="77777777" w:rsidR="00DD0F06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- </w:t>
      </w:r>
      <w:proofErr w:type="gramStart"/>
      <w:r w:rsidRPr="00EF28BC">
        <w:rPr>
          <w:sz w:val="28"/>
          <w:szCs w:val="28"/>
        </w:rPr>
        <w:t>работающие</w:t>
      </w:r>
      <w:proofErr w:type="gramEnd"/>
      <w:r w:rsidRPr="00EF28BC">
        <w:rPr>
          <w:sz w:val="28"/>
          <w:szCs w:val="28"/>
        </w:rPr>
        <w:t xml:space="preserve"> по срочным трудовым договорам, если срок таких договоров истекает в течение года, следующего за планируемым годом; </w:t>
      </w:r>
    </w:p>
    <w:p w14:paraId="6326D542" w14:textId="3559EC4E" w:rsidR="00EF28BC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- находящиеся в длительных (полгода и более) отпусках (по беременности и родам, уходу за ребенком, без сохранения заработной платы). </w:t>
      </w:r>
    </w:p>
    <w:p w14:paraId="51D96C84" w14:textId="77777777" w:rsidR="00EF28BC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3.6. Муниципальный служащий, получивший документы о дополнительном профессиональном образовании, в течение трех рабочих </w:t>
      </w:r>
      <w:r w:rsidRPr="00EF28BC">
        <w:rPr>
          <w:sz w:val="28"/>
          <w:szCs w:val="28"/>
        </w:rPr>
        <w:lastRenderedPageBreak/>
        <w:t xml:space="preserve">дней после завершения обучения представляет копию документа об образовании специалисту органа местного самоуправления, в должностные обязанности которого входит ведение кадрового делопроизводства, для приобщения к материалам личного дела. </w:t>
      </w:r>
    </w:p>
    <w:p w14:paraId="2CDBA9B6" w14:textId="77777777" w:rsidR="00EF28BC" w:rsidRPr="00EF28BC" w:rsidRDefault="00EF28BC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43AAF90B" w14:textId="05901C91" w:rsidR="00EF28BC" w:rsidRPr="00DD0F06" w:rsidRDefault="00512E3A" w:rsidP="00DD0F06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D0F06">
        <w:rPr>
          <w:sz w:val="28"/>
          <w:szCs w:val="28"/>
        </w:rPr>
        <w:t>4.</w:t>
      </w:r>
      <w:r w:rsidR="00DD0F06" w:rsidRPr="00DD0F06">
        <w:rPr>
          <w:sz w:val="28"/>
          <w:szCs w:val="28"/>
        </w:rPr>
        <w:t xml:space="preserve"> </w:t>
      </w:r>
      <w:r w:rsidRPr="00DD0F06">
        <w:rPr>
          <w:sz w:val="28"/>
          <w:szCs w:val="28"/>
        </w:rPr>
        <w:t>Финансирование дополнительного профессионального образования</w:t>
      </w:r>
    </w:p>
    <w:p w14:paraId="39BC37A3" w14:textId="77777777" w:rsidR="00EF28BC" w:rsidRPr="00EF28BC" w:rsidRDefault="00EF28BC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6CD66547" w14:textId="292E8B50" w:rsidR="00EF28BC" w:rsidRPr="00EF28BC" w:rsidRDefault="00512E3A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4.1. Расходы, связанные с дополнительным профессиональным образованием муниципального служащего, предусматриваются в бюджете </w:t>
      </w:r>
      <w:r w:rsidR="005E5CF0">
        <w:rPr>
          <w:sz w:val="28"/>
          <w:szCs w:val="28"/>
        </w:rPr>
        <w:t>Горьковского городского поселения Горьковского</w:t>
      </w:r>
      <w:r w:rsidRPr="00EF28BC">
        <w:rPr>
          <w:sz w:val="28"/>
          <w:szCs w:val="28"/>
        </w:rPr>
        <w:t xml:space="preserve"> муниципального района Омской области на очередной</w:t>
      </w:r>
      <w:r w:rsidR="00EF28BC" w:rsidRPr="00EF28BC">
        <w:rPr>
          <w:sz w:val="28"/>
          <w:szCs w:val="28"/>
        </w:rPr>
        <w:t xml:space="preserve"> финансовый год. </w:t>
      </w:r>
    </w:p>
    <w:p w14:paraId="0BAB1A5B" w14:textId="77777777" w:rsidR="00EF28BC" w:rsidRPr="00EF28BC" w:rsidRDefault="00EF28BC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4.2. Финансирование дополнительного профессионального образования осуществляется в пределах выделенных бюджетных ассигнований. </w:t>
      </w:r>
    </w:p>
    <w:p w14:paraId="3CB29072" w14:textId="77777777" w:rsidR="00EF28BC" w:rsidRPr="00EF28BC" w:rsidRDefault="00EF28BC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4.3.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 </w:t>
      </w:r>
    </w:p>
    <w:p w14:paraId="4FC8D6C1" w14:textId="77777777" w:rsidR="00EF28BC" w:rsidRPr="00EF28BC" w:rsidRDefault="00EF28BC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F28BC">
        <w:rPr>
          <w:sz w:val="28"/>
          <w:szCs w:val="28"/>
        </w:rPr>
        <w:t xml:space="preserve">4.4. В случае направления муниципального служащего на профессиональную переподготовку, повышение квалификации в другую местность работодатель возмещает расходы, связанные со служебной командировкой, в соответствии с трудовым законодательством Российской Федерации, в порядке и размерах, которые предусмотрены для работников, направляемых в служебные командировки. </w:t>
      </w:r>
    </w:p>
    <w:p w14:paraId="4BFE5947" w14:textId="5EAFB1D5" w:rsidR="005D6546" w:rsidRPr="00EF28BC" w:rsidRDefault="00EF28BC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  <w:r w:rsidRPr="00EF28BC">
        <w:rPr>
          <w:sz w:val="28"/>
          <w:szCs w:val="28"/>
        </w:rPr>
        <w:t xml:space="preserve">4.5. 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бюджета муниципального района и увольняющийся из органа местного самоуправления в период обучения, теряет право на дальнейшее обучение за счет </w:t>
      </w:r>
      <w:proofErr w:type="gramStart"/>
      <w:r w:rsidRPr="00EF28BC">
        <w:rPr>
          <w:sz w:val="28"/>
          <w:szCs w:val="28"/>
        </w:rPr>
        <w:t xml:space="preserve">средств бюджета </w:t>
      </w:r>
      <w:r w:rsidR="005E5CF0">
        <w:rPr>
          <w:sz w:val="28"/>
          <w:szCs w:val="28"/>
        </w:rPr>
        <w:t>Горьковского городского поселения Горьковского</w:t>
      </w:r>
      <w:r w:rsidRPr="00EF28BC">
        <w:rPr>
          <w:sz w:val="28"/>
          <w:szCs w:val="28"/>
        </w:rPr>
        <w:t xml:space="preserve"> муниципального района</w:t>
      </w:r>
      <w:r w:rsidR="005E5CF0">
        <w:rPr>
          <w:sz w:val="28"/>
          <w:szCs w:val="28"/>
        </w:rPr>
        <w:t xml:space="preserve"> Омской области</w:t>
      </w:r>
      <w:proofErr w:type="gramEnd"/>
      <w:r w:rsidR="005E5CF0">
        <w:rPr>
          <w:sz w:val="28"/>
          <w:szCs w:val="28"/>
        </w:rPr>
        <w:t>.</w:t>
      </w:r>
    </w:p>
    <w:sectPr w:rsidR="005D6546" w:rsidRPr="00EF28BC" w:rsidSect="00F8432D">
      <w:footerReference w:type="first" r:id="rId12"/>
      <w:pgSz w:w="11906" w:h="16838"/>
      <w:pgMar w:top="851" w:right="1133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4AB8B" w14:textId="77777777" w:rsidR="0078631E" w:rsidRDefault="0078631E" w:rsidP="007212FD">
      <w:pPr>
        <w:spacing w:after="0" w:line="240" w:lineRule="auto"/>
      </w:pPr>
      <w:r>
        <w:separator/>
      </w:r>
    </w:p>
  </w:endnote>
  <w:endnote w:type="continuationSeparator" w:id="0">
    <w:p w14:paraId="3E6CB7A1" w14:textId="77777777" w:rsidR="0078631E" w:rsidRDefault="0078631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71ECB" w14:textId="77777777" w:rsidR="0078631E" w:rsidRDefault="0078631E" w:rsidP="007212FD">
      <w:pPr>
        <w:spacing w:after="0" w:line="240" w:lineRule="auto"/>
      </w:pPr>
      <w:r>
        <w:separator/>
      </w:r>
    </w:p>
  </w:footnote>
  <w:footnote w:type="continuationSeparator" w:id="0">
    <w:p w14:paraId="05BFD028" w14:textId="77777777" w:rsidR="0078631E" w:rsidRDefault="0078631E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D93"/>
    <w:multiLevelType w:val="multilevel"/>
    <w:tmpl w:val="4358F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A4449"/>
    <w:multiLevelType w:val="multilevel"/>
    <w:tmpl w:val="DAD60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50FB4"/>
    <w:multiLevelType w:val="multilevel"/>
    <w:tmpl w:val="645EC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64140"/>
    <w:multiLevelType w:val="multilevel"/>
    <w:tmpl w:val="C6F66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53AD1"/>
    <w:multiLevelType w:val="multilevel"/>
    <w:tmpl w:val="4AE81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341"/>
    <w:multiLevelType w:val="hybridMultilevel"/>
    <w:tmpl w:val="93582A56"/>
    <w:lvl w:ilvl="0" w:tplc="1E24D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1D0147"/>
    <w:multiLevelType w:val="multilevel"/>
    <w:tmpl w:val="3FE8F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F283D"/>
    <w:multiLevelType w:val="multilevel"/>
    <w:tmpl w:val="B9903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CA7DFB"/>
    <w:multiLevelType w:val="multilevel"/>
    <w:tmpl w:val="CC101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C7116"/>
    <w:multiLevelType w:val="multilevel"/>
    <w:tmpl w:val="3BD4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01899"/>
    <w:multiLevelType w:val="hybridMultilevel"/>
    <w:tmpl w:val="CA2ECFE2"/>
    <w:lvl w:ilvl="0" w:tplc="3954B75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E20EA5"/>
    <w:multiLevelType w:val="multilevel"/>
    <w:tmpl w:val="1F22D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52E1C"/>
    <w:multiLevelType w:val="multilevel"/>
    <w:tmpl w:val="5802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3200F"/>
    <w:multiLevelType w:val="multilevel"/>
    <w:tmpl w:val="458C7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A26F88"/>
    <w:multiLevelType w:val="multilevel"/>
    <w:tmpl w:val="0C08E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52292C"/>
    <w:multiLevelType w:val="multilevel"/>
    <w:tmpl w:val="7B166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367DAE"/>
    <w:multiLevelType w:val="multilevel"/>
    <w:tmpl w:val="7C261CD0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5B74D5"/>
    <w:multiLevelType w:val="multilevel"/>
    <w:tmpl w:val="A4725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511CE"/>
    <w:multiLevelType w:val="multilevel"/>
    <w:tmpl w:val="75D03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7E024B"/>
    <w:multiLevelType w:val="multilevel"/>
    <w:tmpl w:val="488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5751BE"/>
    <w:multiLevelType w:val="multilevel"/>
    <w:tmpl w:val="6CA43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9511AA"/>
    <w:multiLevelType w:val="hybridMultilevel"/>
    <w:tmpl w:val="F1947840"/>
    <w:lvl w:ilvl="0" w:tplc="D3B2C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821354"/>
    <w:multiLevelType w:val="multilevel"/>
    <w:tmpl w:val="40EC191E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647037"/>
    <w:multiLevelType w:val="multilevel"/>
    <w:tmpl w:val="5D20F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20"/>
  </w:num>
  <w:num w:numId="11">
    <w:abstractNumId w:val="18"/>
  </w:num>
  <w:num w:numId="12">
    <w:abstractNumId w:val="2"/>
  </w:num>
  <w:num w:numId="13">
    <w:abstractNumId w:val="16"/>
  </w:num>
  <w:num w:numId="14">
    <w:abstractNumId w:val="1"/>
  </w:num>
  <w:num w:numId="15">
    <w:abstractNumId w:val="21"/>
  </w:num>
  <w:num w:numId="16">
    <w:abstractNumId w:val="19"/>
  </w:num>
  <w:num w:numId="17">
    <w:abstractNumId w:val="28"/>
  </w:num>
  <w:num w:numId="18">
    <w:abstractNumId w:val="29"/>
  </w:num>
  <w:num w:numId="19">
    <w:abstractNumId w:val="12"/>
  </w:num>
  <w:num w:numId="20">
    <w:abstractNumId w:val="25"/>
  </w:num>
  <w:num w:numId="21">
    <w:abstractNumId w:val="17"/>
  </w:num>
  <w:num w:numId="22">
    <w:abstractNumId w:val="23"/>
  </w:num>
  <w:num w:numId="23">
    <w:abstractNumId w:val="24"/>
  </w:num>
  <w:num w:numId="24">
    <w:abstractNumId w:val="0"/>
  </w:num>
  <w:num w:numId="25">
    <w:abstractNumId w:val="26"/>
  </w:num>
  <w:num w:numId="26">
    <w:abstractNumId w:val="5"/>
  </w:num>
  <w:num w:numId="27">
    <w:abstractNumId w:val="10"/>
  </w:num>
  <w:num w:numId="28">
    <w:abstractNumId w:val="7"/>
  </w:num>
  <w:num w:numId="29">
    <w:abstractNumId w:val="1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0BD2"/>
    <w:rsid w:val="000540A4"/>
    <w:rsid w:val="0005415B"/>
    <w:rsid w:val="000550FF"/>
    <w:rsid w:val="00056A50"/>
    <w:rsid w:val="00060BDA"/>
    <w:rsid w:val="000613B7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AD8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5BD9"/>
    <w:rsid w:val="001D76BF"/>
    <w:rsid w:val="001F2B16"/>
    <w:rsid w:val="001F5899"/>
    <w:rsid w:val="001F7FCD"/>
    <w:rsid w:val="002024BF"/>
    <w:rsid w:val="002048A1"/>
    <w:rsid w:val="002123BE"/>
    <w:rsid w:val="00212C64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D7C8C"/>
    <w:rsid w:val="002E0645"/>
    <w:rsid w:val="002E4BAD"/>
    <w:rsid w:val="002E7520"/>
    <w:rsid w:val="002E75EF"/>
    <w:rsid w:val="002F5211"/>
    <w:rsid w:val="003058FD"/>
    <w:rsid w:val="00307AFF"/>
    <w:rsid w:val="00315A51"/>
    <w:rsid w:val="003407C6"/>
    <w:rsid w:val="0034238E"/>
    <w:rsid w:val="003443C6"/>
    <w:rsid w:val="0035137E"/>
    <w:rsid w:val="00351661"/>
    <w:rsid w:val="0036422E"/>
    <w:rsid w:val="00364C8C"/>
    <w:rsid w:val="0037627A"/>
    <w:rsid w:val="00384D83"/>
    <w:rsid w:val="00385FD2"/>
    <w:rsid w:val="00386581"/>
    <w:rsid w:val="003877B3"/>
    <w:rsid w:val="0039045F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07306"/>
    <w:rsid w:val="00410A58"/>
    <w:rsid w:val="004153A8"/>
    <w:rsid w:val="0042018E"/>
    <w:rsid w:val="00425F73"/>
    <w:rsid w:val="00434928"/>
    <w:rsid w:val="004370DD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47A2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2E3A"/>
    <w:rsid w:val="00515289"/>
    <w:rsid w:val="005168F7"/>
    <w:rsid w:val="00520B76"/>
    <w:rsid w:val="00521E7D"/>
    <w:rsid w:val="005220DC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D6546"/>
    <w:rsid w:val="005E1CDD"/>
    <w:rsid w:val="005E358C"/>
    <w:rsid w:val="005E5CF0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348B5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87D72"/>
    <w:rsid w:val="00693993"/>
    <w:rsid w:val="006B2BBE"/>
    <w:rsid w:val="006B2E94"/>
    <w:rsid w:val="006B3C44"/>
    <w:rsid w:val="006B3CEA"/>
    <w:rsid w:val="006C0737"/>
    <w:rsid w:val="006C1206"/>
    <w:rsid w:val="006C3913"/>
    <w:rsid w:val="006C7592"/>
    <w:rsid w:val="006D2872"/>
    <w:rsid w:val="006D6E15"/>
    <w:rsid w:val="006E2551"/>
    <w:rsid w:val="006E2A1E"/>
    <w:rsid w:val="006F4D2C"/>
    <w:rsid w:val="006F6EF4"/>
    <w:rsid w:val="006F7CC2"/>
    <w:rsid w:val="00703D04"/>
    <w:rsid w:val="007047DF"/>
    <w:rsid w:val="0071078D"/>
    <w:rsid w:val="00713134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1F7F"/>
    <w:rsid w:val="00774A01"/>
    <w:rsid w:val="00774EC1"/>
    <w:rsid w:val="00776344"/>
    <w:rsid w:val="00782E7B"/>
    <w:rsid w:val="00784A3C"/>
    <w:rsid w:val="0078631E"/>
    <w:rsid w:val="007863F3"/>
    <w:rsid w:val="007928EA"/>
    <w:rsid w:val="0079459D"/>
    <w:rsid w:val="007A45B7"/>
    <w:rsid w:val="007A67F5"/>
    <w:rsid w:val="007B25D9"/>
    <w:rsid w:val="007B406E"/>
    <w:rsid w:val="007B5558"/>
    <w:rsid w:val="007C155E"/>
    <w:rsid w:val="007C17ED"/>
    <w:rsid w:val="007C46FD"/>
    <w:rsid w:val="007D2CF3"/>
    <w:rsid w:val="007D33FC"/>
    <w:rsid w:val="007F0DAE"/>
    <w:rsid w:val="007F6CD9"/>
    <w:rsid w:val="0080110C"/>
    <w:rsid w:val="00801D12"/>
    <w:rsid w:val="00804775"/>
    <w:rsid w:val="00810A68"/>
    <w:rsid w:val="008172A3"/>
    <w:rsid w:val="00824D93"/>
    <w:rsid w:val="00836BFA"/>
    <w:rsid w:val="00843712"/>
    <w:rsid w:val="0085322A"/>
    <w:rsid w:val="008607BA"/>
    <w:rsid w:val="00861729"/>
    <w:rsid w:val="00862AD6"/>
    <w:rsid w:val="00870373"/>
    <w:rsid w:val="00874AEC"/>
    <w:rsid w:val="008762CB"/>
    <w:rsid w:val="008825C3"/>
    <w:rsid w:val="00882E6D"/>
    <w:rsid w:val="0089082C"/>
    <w:rsid w:val="0089727E"/>
    <w:rsid w:val="008A14AF"/>
    <w:rsid w:val="008A731C"/>
    <w:rsid w:val="008A7C9A"/>
    <w:rsid w:val="008B1C87"/>
    <w:rsid w:val="008B2210"/>
    <w:rsid w:val="008B3CE2"/>
    <w:rsid w:val="008B44B5"/>
    <w:rsid w:val="008B567E"/>
    <w:rsid w:val="008C26A5"/>
    <w:rsid w:val="008C2816"/>
    <w:rsid w:val="008C3517"/>
    <w:rsid w:val="008C53D8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3FB5"/>
    <w:rsid w:val="00925A1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3A5B"/>
    <w:rsid w:val="00A14342"/>
    <w:rsid w:val="00A14930"/>
    <w:rsid w:val="00A20A24"/>
    <w:rsid w:val="00A21AA7"/>
    <w:rsid w:val="00A30454"/>
    <w:rsid w:val="00A30D31"/>
    <w:rsid w:val="00A31279"/>
    <w:rsid w:val="00A40207"/>
    <w:rsid w:val="00A45F78"/>
    <w:rsid w:val="00A56FBD"/>
    <w:rsid w:val="00A659F2"/>
    <w:rsid w:val="00A70A77"/>
    <w:rsid w:val="00A858C3"/>
    <w:rsid w:val="00A92256"/>
    <w:rsid w:val="00A92E51"/>
    <w:rsid w:val="00A956CE"/>
    <w:rsid w:val="00A95BBB"/>
    <w:rsid w:val="00AB03D8"/>
    <w:rsid w:val="00AB56D8"/>
    <w:rsid w:val="00AE243F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3A7A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E7C43"/>
    <w:rsid w:val="00CF03C8"/>
    <w:rsid w:val="00D00F93"/>
    <w:rsid w:val="00D02D5E"/>
    <w:rsid w:val="00D30322"/>
    <w:rsid w:val="00D376A9"/>
    <w:rsid w:val="00D42B8B"/>
    <w:rsid w:val="00D5070D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3A8E"/>
    <w:rsid w:val="00DB6ACA"/>
    <w:rsid w:val="00DC1887"/>
    <w:rsid w:val="00DD0F06"/>
    <w:rsid w:val="00DE594B"/>
    <w:rsid w:val="00DF02F6"/>
    <w:rsid w:val="00DF4BF0"/>
    <w:rsid w:val="00DF6B10"/>
    <w:rsid w:val="00DF74D9"/>
    <w:rsid w:val="00DF79B2"/>
    <w:rsid w:val="00E020EF"/>
    <w:rsid w:val="00E064EB"/>
    <w:rsid w:val="00E0710C"/>
    <w:rsid w:val="00E12680"/>
    <w:rsid w:val="00E151A6"/>
    <w:rsid w:val="00E235DA"/>
    <w:rsid w:val="00E239CA"/>
    <w:rsid w:val="00E27AF2"/>
    <w:rsid w:val="00E3199D"/>
    <w:rsid w:val="00E333FA"/>
    <w:rsid w:val="00E3576F"/>
    <w:rsid w:val="00E4286E"/>
    <w:rsid w:val="00E44B9F"/>
    <w:rsid w:val="00E46BE6"/>
    <w:rsid w:val="00E65CBA"/>
    <w:rsid w:val="00E7013B"/>
    <w:rsid w:val="00E716DF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B736D"/>
    <w:rsid w:val="00EC312B"/>
    <w:rsid w:val="00EC7FC1"/>
    <w:rsid w:val="00ED1C26"/>
    <w:rsid w:val="00ED46F3"/>
    <w:rsid w:val="00EE59E5"/>
    <w:rsid w:val="00EE656D"/>
    <w:rsid w:val="00EE6CD8"/>
    <w:rsid w:val="00EF1A8D"/>
    <w:rsid w:val="00EF28BC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7A6"/>
    <w:rsid w:val="00F8432D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1490F-48C7-445E-956F-88D0D664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Irina</cp:lastModifiedBy>
  <cp:revision>8</cp:revision>
  <cp:lastPrinted>2024-02-08T08:27:00Z</cp:lastPrinted>
  <dcterms:created xsi:type="dcterms:W3CDTF">2024-02-08T05:58:00Z</dcterms:created>
  <dcterms:modified xsi:type="dcterms:W3CDTF">2024-02-08T08:37:00Z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