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89" w:rsidRPr="00294189" w:rsidRDefault="00294189" w:rsidP="0029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29418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Совет  Горьковского  городского  поселения</w:t>
      </w:r>
    </w:p>
    <w:p w:rsidR="00294189" w:rsidRPr="00294189" w:rsidRDefault="00294189" w:rsidP="0029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941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Горьковского  муниципального  района  Омской  области</w:t>
      </w:r>
    </w:p>
    <w:p w:rsidR="00294189" w:rsidRPr="00294189" w:rsidRDefault="00294189" w:rsidP="0029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4189" w:rsidRPr="00294189" w:rsidRDefault="00294189" w:rsidP="0029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2941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2941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</w:t>
      </w:r>
    </w:p>
    <w:p w:rsidR="00294189" w:rsidRPr="00294189" w:rsidRDefault="00294189" w:rsidP="0029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415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294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сессии  4 созыва</w:t>
      </w:r>
    </w:p>
    <w:p w:rsidR="00294189" w:rsidRPr="00294189" w:rsidRDefault="00294189" w:rsidP="00294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94189" w:rsidRPr="00294189" w:rsidRDefault="00294189" w:rsidP="00294189">
      <w:pPr>
        <w:tabs>
          <w:tab w:val="left" w:pos="2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415D9A">
        <w:rPr>
          <w:rFonts w:ascii="Times New Roman" w:eastAsia="Times New Roman" w:hAnsi="Times New Roman" w:cs="Times New Roman"/>
          <w:sz w:val="28"/>
          <w:szCs w:val="28"/>
          <w:lang w:eastAsia="ru-RU"/>
        </w:rPr>
        <w:t>06.08.2022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41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4189" w:rsidRPr="00294189" w:rsidRDefault="00294189" w:rsidP="00294189">
      <w:pPr>
        <w:tabs>
          <w:tab w:val="left" w:pos="224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9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0116" w:rsidRDefault="002153E3" w:rsidP="00415D9A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626B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Совета Горьковского городского поселения от </w:t>
      </w:r>
      <w:r w:rsidR="00C00116">
        <w:rPr>
          <w:rFonts w:ascii="Times New Roman" w:eastAsia="Calibri" w:hAnsi="Times New Roman" w:cs="Times New Roman"/>
          <w:sz w:val="28"/>
          <w:szCs w:val="28"/>
        </w:rPr>
        <w:t>11</w:t>
      </w:r>
      <w:r w:rsidRPr="00B5626B">
        <w:rPr>
          <w:rFonts w:ascii="Times New Roman" w:eastAsia="Calibri" w:hAnsi="Times New Roman" w:cs="Times New Roman"/>
          <w:sz w:val="28"/>
          <w:szCs w:val="28"/>
        </w:rPr>
        <w:t>.</w:t>
      </w:r>
      <w:r w:rsidR="00C00116">
        <w:rPr>
          <w:rFonts w:ascii="Times New Roman" w:eastAsia="Calibri" w:hAnsi="Times New Roman" w:cs="Times New Roman"/>
          <w:sz w:val="28"/>
          <w:szCs w:val="28"/>
        </w:rPr>
        <w:t>12</w:t>
      </w:r>
      <w:r w:rsidRPr="00B5626B">
        <w:rPr>
          <w:rFonts w:ascii="Times New Roman" w:eastAsia="Calibri" w:hAnsi="Times New Roman" w:cs="Times New Roman"/>
          <w:sz w:val="28"/>
          <w:szCs w:val="28"/>
        </w:rPr>
        <w:t>.200</w:t>
      </w:r>
      <w:r w:rsidR="00C00116">
        <w:rPr>
          <w:rFonts w:ascii="Times New Roman" w:eastAsia="Calibri" w:hAnsi="Times New Roman" w:cs="Times New Roman"/>
          <w:sz w:val="28"/>
          <w:szCs w:val="28"/>
        </w:rPr>
        <w:t>8 г. № 161</w:t>
      </w:r>
      <w:r w:rsidRPr="00B5626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00116" w:rsidRPr="00C00116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</w:t>
      </w:r>
    </w:p>
    <w:p w:rsidR="00C00116" w:rsidRDefault="00C00116" w:rsidP="00415D9A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0116">
        <w:rPr>
          <w:rFonts w:ascii="Times New Roman" w:eastAsia="Calibri" w:hAnsi="Times New Roman" w:cs="Times New Roman"/>
          <w:sz w:val="28"/>
          <w:szCs w:val="28"/>
        </w:rPr>
        <w:t xml:space="preserve">о проведении аттестации муниципальных служащих </w:t>
      </w:r>
    </w:p>
    <w:p w:rsidR="002153E3" w:rsidRPr="00B5626B" w:rsidRDefault="00C00116" w:rsidP="00415D9A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00116">
        <w:rPr>
          <w:rFonts w:ascii="Times New Roman" w:eastAsia="Calibri" w:hAnsi="Times New Roman" w:cs="Times New Roman"/>
          <w:sz w:val="28"/>
          <w:szCs w:val="28"/>
        </w:rPr>
        <w:t>администрации Горьковского городского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0116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29418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53E3" w:rsidRPr="00B5626B" w:rsidRDefault="002153E3" w:rsidP="00415D9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153E3" w:rsidRPr="009E4445" w:rsidRDefault="002153E3" w:rsidP="00415D9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3E3" w:rsidRPr="00B5626B" w:rsidRDefault="00294189" w:rsidP="00415D9A">
      <w:pPr>
        <w:spacing w:after="0" w:line="240" w:lineRule="auto"/>
        <w:ind w:firstLine="142"/>
        <w:jc w:val="both"/>
        <w:rPr>
          <w:rFonts w:ascii="Sylfaen" w:eastAsia="Times New Roman" w:hAnsi="Sylfaen" w:cs="Sylfae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00116" w:rsidRPr="00C001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Омской области от 18.03.2008 № 1023-ОЗ «Об утверждении Типового положения о проведении аттестации муниципал</w:t>
      </w:r>
      <w:r w:rsidR="00C00116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служащих в Омской области»</w:t>
      </w:r>
      <w:r w:rsidR="002153E3" w:rsidRPr="00B5626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Горьковского городского поселения Горьковского муниципального района Омской области, Совет Горьковского городского поселения</w:t>
      </w:r>
      <w:proofErr w:type="gramEnd"/>
      <w:r w:rsidR="002153E3" w:rsidRPr="00B5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Горьковского муниципального района</w:t>
      </w:r>
      <w:r w:rsid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  <w:r w:rsidR="002153E3" w:rsidRPr="00B5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9657A" w:rsidRPr="0029657A" w:rsidRDefault="0029657A" w:rsidP="004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 Внести в приложение к р</w:t>
      </w:r>
      <w:r w:rsidRPr="002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ешению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Горьковского</w:t>
      </w:r>
      <w:r w:rsidRPr="002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2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Горьковского муниципального района Омской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11.12.2008 г.</w:t>
      </w:r>
      <w:r w:rsidRPr="002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r w:rsidRPr="002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29657A" w:rsidRPr="0029657A" w:rsidRDefault="00D60D8F" w:rsidP="004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</w:t>
      </w:r>
      <w:r w:rsidR="0029657A" w:rsidRPr="002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29657A" w:rsidRPr="002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9657A" w:rsidRPr="002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9657A" w:rsidRPr="002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657A" w:rsidRPr="002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«нарушений запретов</w:t>
      </w:r>
      <w:proofErr w:type="gramStart"/>
      <w:r w:rsidR="0029657A" w:rsidRPr="0029657A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29657A" w:rsidRPr="002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«выполнение требований к служебному поведению и обязательств,»;</w:t>
      </w:r>
    </w:p>
    <w:p w:rsidR="0029657A" w:rsidRPr="0029657A" w:rsidRDefault="00D60D8F" w:rsidP="004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29657A" w:rsidRPr="002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657A" w:rsidRPr="002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9657A" w:rsidRPr="002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9657A" w:rsidRPr="002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657A" w:rsidRPr="002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«на повышение квалификации» заменить словами «для получения дополнительного профессионального образования».</w:t>
      </w:r>
    </w:p>
    <w:p w:rsidR="00B63FD9" w:rsidRPr="00B63FD9" w:rsidRDefault="00B63FD9" w:rsidP="00415D9A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опубликованию (обнародованию), а также размещению на сайте Горьковского городского поселения и вступает в силу с момента опубликования (обнародования).</w:t>
      </w:r>
    </w:p>
    <w:p w:rsidR="00B63FD9" w:rsidRPr="00B63FD9" w:rsidRDefault="00B63FD9" w:rsidP="00415D9A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</w:t>
      </w:r>
      <w:r w:rsidRP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 администрации Горьковского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Столяренко И.А.</w:t>
      </w:r>
    </w:p>
    <w:p w:rsidR="00B63FD9" w:rsidRPr="00B63FD9" w:rsidRDefault="00B63FD9" w:rsidP="00415D9A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63FD9" w:rsidRPr="00B63FD9" w:rsidRDefault="00B63FD9" w:rsidP="00415D9A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FD9" w:rsidRPr="00B63FD9" w:rsidRDefault="00B63FD9" w:rsidP="00415D9A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 </w:t>
      </w:r>
      <w:proofErr w:type="gramStart"/>
      <w:r w:rsidRP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Горьковского</w:t>
      </w:r>
      <w:proofErr w:type="gramEnd"/>
      <w:r w:rsidRP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950" w:rsidRPr="00B63FD9" w:rsidRDefault="00B63FD9" w:rsidP="00415D9A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               Т.Г. </w:t>
      </w:r>
      <w:proofErr w:type="spellStart"/>
      <w:r w:rsidRP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Ночвина</w:t>
      </w:r>
      <w:proofErr w:type="spellEnd"/>
      <w:r w:rsidR="002153E3" w:rsidRPr="002B01B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sectPr w:rsidR="00636950" w:rsidRPr="00B63FD9" w:rsidSect="00415D9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E3"/>
    <w:rsid w:val="002153E3"/>
    <w:rsid w:val="00294189"/>
    <w:rsid w:val="0029657A"/>
    <w:rsid w:val="00415D9A"/>
    <w:rsid w:val="00636950"/>
    <w:rsid w:val="008D3F34"/>
    <w:rsid w:val="00B60D05"/>
    <w:rsid w:val="00B63FD9"/>
    <w:rsid w:val="00C00116"/>
    <w:rsid w:val="00CA0D1C"/>
    <w:rsid w:val="00D60D8F"/>
    <w:rsid w:val="00EB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D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7</cp:revision>
  <dcterms:created xsi:type="dcterms:W3CDTF">2022-07-21T05:04:00Z</dcterms:created>
  <dcterms:modified xsi:type="dcterms:W3CDTF">2022-08-04T04:13:00Z</dcterms:modified>
</cp:coreProperties>
</file>