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15" w:rsidRPr="00082115" w:rsidRDefault="00082115" w:rsidP="00082115">
      <w:pPr>
        <w:spacing w:after="0" w:line="240" w:lineRule="auto"/>
        <w:ind w:right="-158" w:hanging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bookmarkStart w:id="0" w:name="_GoBack"/>
      <w:bookmarkEnd w:id="0"/>
      <w:r w:rsidRPr="0008211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Глава  Горьковского  городского  поселения</w:t>
      </w:r>
    </w:p>
    <w:p w:rsidR="00082115" w:rsidRPr="00082115" w:rsidRDefault="00082115" w:rsidP="00082115">
      <w:pPr>
        <w:spacing w:after="0" w:line="240" w:lineRule="auto"/>
        <w:ind w:right="-158" w:hanging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21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Горьковского  муниципального  района  Омской  области</w:t>
      </w:r>
    </w:p>
    <w:p w:rsidR="00082115" w:rsidRPr="00082115" w:rsidRDefault="00082115" w:rsidP="00082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2115" w:rsidRPr="00082115" w:rsidRDefault="00082115" w:rsidP="00082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0821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0821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082115" w:rsidRPr="00082115" w:rsidRDefault="00082115" w:rsidP="0008211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2115" w:rsidRPr="00082115" w:rsidRDefault="00082115" w:rsidP="000821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082115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.09.2023                                                                                                  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082115" w:rsidRPr="00082115" w:rsidRDefault="00082115" w:rsidP="000821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21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                                                                                                  №_______</w:t>
      </w:r>
    </w:p>
    <w:p w:rsidR="00082115" w:rsidRPr="00082115" w:rsidRDefault="00082115" w:rsidP="00082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2115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082115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Горьковское</w:t>
      </w:r>
    </w:p>
    <w:p w:rsidR="00082115" w:rsidRPr="00082115" w:rsidRDefault="00082115" w:rsidP="0008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115" w:rsidRDefault="002500B6" w:rsidP="00082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0B6">
        <w:rPr>
          <w:rFonts w:ascii="Times New Roman" w:hAnsi="Times New Roman" w:cs="Times New Roman"/>
          <w:sz w:val="28"/>
          <w:szCs w:val="28"/>
        </w:rPr>
        <w:t xml:space="preserve">Об утверждении механизма оперативно-диспетчерского </w:t>
      </w:r>
    </w:p>
    <w:p w:rsidR="00082115" w:rsidRDefault="002500B6" w:rsidP="00082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0B6">
        <w:rPr>
          <w:rFonts w:ascii="Times New Roman" w:hAnsi="Times New Roman" w:cs="Times New Roman"/>
          <w:sz w:val="28"/>
          <w:szCs w:val="28"/>
        </w:rPr>
        <w:t>управления в системах теплоснабжения на территории</w:t>
      </w:r>
      <w:r w:rsidR="00082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115" w:rsidRDefault="00082115" w:rsidP="00082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2500B6" w:rsidRPr="002500B6">
        <w:rPr>
          <w:rFonts w:ascii="Times New Roman" w:hAnsi="Times New Roman" w:cs="Times New Roman"/>
          <w:sz w:val="28"/>
          <w:szCs w:val="28"/>
        </w:rPr>
        <w:t xml:space="preserve"> Горьков</w:t>
      </w:r>
      <w:r w:rsidR="007F081A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2500B6" w:rsidRDefault="007F081A" w:rsidP="00082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500B6" w:rsidRPr="002500B6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082115" w:rsidRDefault="00082115" w:rsidP="00082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115" w:rsidRPr="002500B6" w:rsidRDefault="00082115" w:rsidP="00082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0B6" w:rsidRPr="004C1899" w:rsidRDefault="002500B6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83A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1899" w:rsidRPr="004C189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190-ФЗ «О теплоснабжении», приказом Министерства энергетики Российской Федерации от 12 марта 2013 года № 103 «Об утверждении правил оценки готовности к отопительному сезону», в целях обеспечения устойчивого теплос</w:t>
      </w:r>
      <w:r w:rsidR="00EF37F0">
        <w:rPr>
          <w:rFonts w:ascii="Times New Roman" w:hAnsi="Times New Roman" w:cs="Times New Roman"/>
          <w:sz w:val="28"/>
          <w:szCs w:val="28"/>
        </w:rPr>
        <w:t>набжения</w:t>
      </w:r>
      <w:r w:rsidR="00082115" w:rsidRPr="00082115">
        <w:rPr>
          <w:rFonts w:ascii="Times New Roman" w:hAnsi="Times New Roman" w:cs="Times New Roman"/>
          <w:sz w:val="28"/>
          <w:szCs w:val="28"/>
        </w:rPr>
        <w:t xml:space="preserve"> </w:t>
      </w:r>
      <w:r w:rsidR="00082115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EF37F0">
        <w:rPr>
          <w:rFonts w:ascii="Times New Roman" w:hAnsi="Times New Roman" w:cs="Times New Roman"/>
          <w:sz w:val="28"/>
          <w:szCs w:val="28"/>
        </w:rPr>
        <w:t xml:space="preserve"> Горьковского муниципального района</w:t>
      </w:r>
      <w:r w:rsidR="00082115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proofErr w:type="gramEnd"/>
      <w:r w:rsidR="00EF37F0">
        <w:rPr>
          <w:rFonts w:ascii="Times New Roman" w:hAnsi="Times New Roman" w:cs="Times New Roman"/>
          <w:sz w:val="28"/>
          <w:szCs w:val="28"/>
        </w:rPr>
        <w:t>,</w:t>
      </w:r>
      <w:r w:rsidR="00082115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="004C1899" w:rsidRPr="004C1899">
        <w:rPr>
          <w:rFonts w:ascii="Times New Roman" w:hAnsi="Times New Roman" w:cs="Times New Roman"/>
          <w:sz w:val="28"/>
          <w:szCs w:val="28"/>
        </w:rPr>
        <w:t>:</w:t>
      </w:r>
    </w:p>
    <w:p w:rsidR="002500B6" w:rsidRPr="004C1899" w:rsidRDefault="002500B6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8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4C1899" w:rsidRPr="004C1899">
        <w:rPr>
          <w:rFonts w:ascii="Times New Roman" w:hAnsi="Times New Roman" w:cs="Times New Roman"/>
          <w:sz w:val="28"/>
          <w:szCs w:val="28"/>
        </w:rPr>
        <w:t>1. Утвердить механизм оперативно-диспетчерского управления в системах теплоснабжения на территории</w:t>
      </w:r>
      <w:r w:rsidR="00082115" w:rsidRPr="00082115">
        <w:t xml:space="preserve"> </w:t>
      </w:r>
      <w:r w:rsidR="00082115" w:rsidRPr="00082115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4C1899" w:rsidRPr="004C1899">
        <w:rPr>
          <w:rFonts w:ascii="Times New Roman" w:hAnsi="Times New Roman" w:cs="Times New Roman"/>
          <w:sz w:val="28"/>
          <w:szCs w:val="28"/>
        </w:rPr>
        <w:t xml:space="preserve"> </w:t>
      </w:r>
      <w:r w:rsidRPr="004C1899">
        <w:rPr>
          <w:rFonts w:ascii="Times New Roman" w:hAnsi="Times New Roman" w:cs="Times New Roman"/>
          <w:sz w:val="28"/>
          <w:szCs w:val="28"/>
        </w:rPr>
        <w:t>Горьковского муниципального образования Омской области.</w:t>
      </w:r>
    </w:p>
    <w:p w:rsidR="002500B6" w:rsidRPr="004C1899" w:rsidRDefault="002500B6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899"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4C1899" w:rsidRPr="004C189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 </w:t>
      </w:r>
    </w:p>
    <w:p w:rsidR="002500B6" w:rsidRPr="004C1899" w:rsidRDefault="002500B6" w:rsidP="00082115">
      <w:pPr>
        <w:pStyle w:val="a4"/>
        <w:ind w:left="0"/>
        <w:jc w:val="both"/>
        <w:rPr>
          <w:sz w:val="28"/>
          <w:szCs w:val="28"/>
        </w:rPr>
      </w:pPr>
      <w:r w:rsidRPr="004C1899">
        <w:rPr>
          <w:sz w:val="28"/>
          <w:szCs w:val="28"/>
        </w:rPr>
        <w:t xml:space="preserve">        3. </w:t>
      </w:r>
      <w:proofErr w:type="gramStart"/>
      <w:r w:rsidRPr="004C1899">
        <w:rPr>
          <w:sz w:val="28"/>
          <w:szCs w:val="28"/>
        </w:rPr>
        <w:t>Разместить</w:t>
      </w:r>
      <w:proofErr w:type="gramEnd"/>
      <w:r w:rsidRPr="004C1899">
        <w:rPr>
          <w:sz w:val="28"/>
          <w:szCs w:val="28"/>
        </w:rPr>
        <w:t xml:space="preserve"> настоящее постановление на официальном сайте в сети «Интернет».</w:t>
      </w:r>
    </w:p>
    <w:p w:rsidR="002500B6" w:rsidRPr="004C1899" w:rsidRDefault="002500B6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899">
        <w:rPr>
          <w:rFonts w:ascii="Times New Roman" w:hAnsi="Times New Roman" w:cs="Times New Roman"/>
          <w:sz w:val="28"/>
          <w:szCs w:val="28"/>
        </w:rPr>
        <w:t xml:space="preserve">        </w:t>
      </w:r>
      <w:r w:rsidR="004C1899" w:rsidRPr="004C1899">
        <w:rPr>
          <w:rFonts w:ascii="Times New Roman" w:hAnsi="Times New Roman" w:cs="Times New Roman"/>
          <w:sz w:val="28"/>
          <w:szCs w:val="28"/>
        </w:rPr>
        <w:t>4</w:t>
      </w:r>
      <w:r w:rsidRPr="004C18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18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1899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</w:t>
      </w:r>
      <w:r w:rsidR="00082115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4C1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00B6" w:rsidRPr="00552D51" w:rsidRDefault="002500B6" w:rsidP="00082115">
      <w:pPr>
        <w:pStyle w:val="a4"/>
        <w:ind w:left="709"/>
        <w:jc w:val="both"/>
        <w:rPr>
          <w:sz w:val="28"/>
          <w:szCs w:val="28"/>
        </w:rPr>
      </w:pPr>
    </w:p>
    <w:p w:rsidR="002500B6" w:rsidRPr="00552D51" w:rsidRDefault="002500B6" w:rsidP="00082115">
      <w:pPr>
        <w:pStyle w:val="a4"/>
        <w:ind w:left="709"/>
        <w:jc w:val="both"/>
        <w:rPr>
          <w:sz w:val="28"/>
          <w:szCs w:val="28"/>
        </w:rPr>
      </w:pPr>
    </w:p>
    <w:tbl>
      <w:tblPr>
        <w:tblW w:w="13965" w:type="dxa"/>
        <w:tblLook w:val="00A0" w:firstRow="1" w:lastRow="0" w:firstColumn="1" w:lastColumn="0" w:noHBand="0" w:noVBand="0"/>
      </w:tblPr>
      <w:tblGrid>
        <w:gridCol w:w="9464"/>
        <w:gridCol w:w="4501"/>
      </w:tblGrid>
      <w:tr w:rsidR="002500B6" w:rsidRPr="00552D51" w:rsidTr="00082115">
        <w:tc>
          <w:tcPr>
            <w:tcW w:w="9464" w:type="dxa"/>
          </w:tcPr>
          <w:p w:rsidR="00082115" w:rsidRPr="00082115" w:rsidRDefault="00082115" w:rsidP="0008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Pr="00082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Горьковского</w:t>
            </w:r>
            <w:proofErr w:type="gramEnd"/>
          </w:p>
          <w:p w:rsidR="00082115" w:rsidRPr="00082115" w:rsidRDefault="00082115" w:rsidP="000821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                                                                         В.Н. Тюгаев</w:t>
            </w:r>
          </w:p>
          <w:p w:rsidR="002500B6" w:rsidRPr="00552D51" w:rsidRDefault="002500B6" w:rsidP="00082115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2500B6" w:rsidRPr="00552D51" w:rsidRDefault="002500B6" w:rsidP="00082115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</w:tbl>
    <w:p w:rsidR="002500B6" w:rsidRDefault="002500B6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899" w:rsidRDefault="004C1899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899" w:rsidRDefault="004C1899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094" w:rsidRDefault="001B2094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094" w:rsidRDefault="001B2094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094" w:rsidRDefault="001B2094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094" w:rsidRDefault="001B2094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899" w:rsidRDefault="004C1899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094" w:rsidRDefault="00DC2DA7" w:rsidP="00082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B2094" w:rsidRDefault="001B2094" w:rsidP="00082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DC2DA7"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DC2DA7" w:rsidRDefault="00AE3D60" w:rsidP="00082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 </w:t>
      </w:r>
      <w:r w:rsidR="00DC2DA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C2DA7" w:rsidRDefault="00DC2DA7" w:rsidP="00AE3D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</w:t>
      </w:r>
      <w:r w:rsidR="00AE3D60">
        <w:rPr>
          <w:rFonts w:ascii="Times New Roman" w:hAnsi="Times New Roman" w:cs="Times New Roman"/>
          <w:sz w:val="28"/>
          <w:szCs w:val="28"/>
        </w:rPr>
        <w:t>29.09.2023 г.   №  112</w:t>
      </w:r>
    </w:p>
    <w:p w:rsidR="00DC2DA7" w:rsidRDefault="00DC2DA7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6F0" w:rsidRDefault="002500B6" w:rsidP="00082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DA7">
        <w:rPr>
          <w:rFonts w:ascii="Times New Roman" w:hAnsi="Times New Roman" w:cs="Times New Roman"/>
          <w:b/>
          <w:sz w:val="28"/>
          <w:szCs w:val="28"/>
        </w:rPr>
        <w:t>Механизм оперативно-диспетчерского управления в системах теплос</w:t>
      </w:r>
      <w:r w:rsidR="00DC2DA7">
        <w:rPr>
          <w:rFonts w:ascii="Times New Roman" w:hAnsi="Times New Roman" w:cs="Times New Roman"/>
          <w:b/>
          <w:sz w:val="28"/>
          <w:szCs w:val="28"/>
        </w:rPr>
        <w:t>набжения</w:t>
      </w:r>
      <w:r w:rsidR="00AE3D60" w:rsidRPr="00AE3D60">
        <w:t xml:space="preserve"> </w:t>
      </w:r>
      <w:r w:rsidR="00AE3D60" w:rsidRPr="00AE3D60">
        <w:rPr>
          <w:rFonts w:ascii="Times New Roman" w:hAnsi="Times New Roman" w:cs="Times New Roman"/>
          <w:b/>
          <w:sz w:val="28"/>
          <w:szCs w:val="28"/>
        </w:rPr>
        <w:t>Горьковского городского поселения</w:t>
      </w:r>
      <w:r w:rsidR="00DC2D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2DA7" w:rsidRDefault="00DC2DA7" w:rsidP="00082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Горьковского муниципального района</w:t>
      </w:r>
      <w:r w:rsidR="00AE3D60">
        <w:rPr>
          <w:rFonts w:ascii="Times New Roman" w:hAnsi="Times New Roman" w:cs="Times New Roman"/>
          <w:b/>
          <w:sz w:val="28"/>
          <w:szCs w:val="28"/>
        </w:rPr>
        <w:t xml:space="preserve"> Омской области</w:t>
      </w:r>
    </w:p>
    <w:p w:rsidR="00DC2DA7" w:rsidRPr="00DC2DA7" w:rsidRDefault="00DC2DA7" w:rsidP="00082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DA7" w:rsidRPr="00DC2DA7" w:rsidRDefault="002500B6" w:rsidP="00082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DA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C2DA7" w:rsidRDefault="00DC2DA7" w:rsidP="00082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DA7" w:rsidRDefault="00DC2DA7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00B6" w:rsidRPr="004C1899">
        <w:rPr>
          <w:rFonts w:ascii="Times New Roman" w:hAnsi="Times New Roman" w:cs="Times New Roman"/>
          <w:sz w:val="28"/>
          <w:szCs w:val="28"/>
        </w:rPr>
        <w:t>1.1. Настоящий механизм оперативно-диспетчерского управления в системах теплоснабжения (далее – механизм) на тер</w:t>
      </w:r>
      <w:r>
        <w:rPr>
          <w:rFonts w:ascii="Times New Roman" w:hAnsi="Times New Roman" w:cs="Times New Roman"/>
          <w:sz w:val="28"/>
          <w:szCs w:val="28"/>
        </w:rPr>
        <w:t>ритории</w:t>
      </w:r>
      <w:r w:rsidR="00AE3D60" w:rsidRPr="00AE3D60">
        <w:t xml:space="preserve"> </w:t>
      </w:r>
      <w:r w:rsidR="00AE3D60" w:rsidRPr="00AE3D60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Горьковского муниципального района</w:t>
      </w:r>
      <w:r w:rsidR="00AE3D60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0B6" w:rsidRPr="004C1899">
        <w:rPr>
          <w:rFonts w:ascii="Times New Roman" w:hAnsi="Times New Roman" w:cs="Times New Roman"/>
          <w:sz w:val="28"/>
          <w:szCs w:val="28"/>
        </w:rPr>
        <w:t>определяет взаимодействие оперативно-диспетчерских служб теплоснабжающих организаций, управляющих организаций и потребителей тепловой энергии по вопросам теплоснабжения.</w:t>
      </w:r>
    </w:p>
    <w:p w:rsidR="00DC2DA7" w:rsidRDefault="00DC2DA7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 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C2DA7" w:rsidRDefault="00DC2DA7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00B6" w:rsidRPr="004C1899">
        <w:rPr>
          <w:rFonts w:ascii="Times New Roman" w:hAnsi="Times New Roman" w:cs="Times New Roman"/>
          <w:sz w:val="28"/>
          <w:szCs w:val="28"/>
        </w:rPr>
        <w:t>1.3. Все теплоснабжающие организации, управляющие организации, осуществляющие ремонт и содержание общего имущества многоквартирных домов, обеспечивающие теплоснабжение потребителей в границах эксплуатационной ответственности, должны иметь круглосуточно работающие оперативно-диспетчерские службы и аварийн</w:t>
      </w:r>
      <w:proofErr w:type="gramStart"/>
      <w:r w:rsidR="002500B6" w:rsidRPr="004C189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500B6" w:rsidRPr="004C1899">
        <w:rPr>
          <w:rFonts w:ascii="Times New Roman" w:hAnsi="Times New Roman" w:cs="Times New Roman"/>
          <w:sz w:val="28"/>
          <w:szCs w:val="28"/>
        </w:rPr>
        <w:t xml:space="preserve"> восстановительные бригады.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 </w:t>
      </w:r>
    </w:p>
    <w:p w:rsidR="00DC2DA7" w:rsidRDefault="00DC2DA7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</w:t>
      </w:r>
      <w:r w:rsidR="00254F80">
        <w:rPr>
          <w:rFonts w:ascii="Times New Roman" w:hAnsi="Times New Roman" w:cs="Times New Roman"/>
          <w:sz w:val="28"/>
          <w:szCs w:val="28"/>
        </w:rPr>
        <w:t>–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 оперативно</w:t>
      </w:r>
      <w:r w:rsidR="00254F80">
        <w:rPr>
          <w:rFonts w:ascii="Times New Roman" w:hAnsi="Times New Roman" w:cs="Times New Roman"/>
          <w:sz w:val="28"/>
          <w:szCs w:val="28"/>
        </w:rPr>
        <w:t xml:space="preserve"> 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диспетчерская служба той организации, в границах эксплуатационной ответственности которой возникла аварийная ситуация. </w:t>
      </w:r>
    </w:p>
    <w:p w:rsidR="00DC2DA7" w:rsidRDefault="00DC2DA7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 </w:t>
      </w:r>
    </w:p>
    <w:p w:rsidR="00DC2DA7" w:rsidRDefault="00DC2DA7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1.6. В случае значительных объемов работ, вызывающих длительные перерывы в теплоснабжении, распоряжением </w:t>
      </w:r>
      <w:r w:rsidR="00AE3D60">
        <w:rPr>
          <w:rFonts w:ascii="Times New Roman" w:hAnsi="Times New Roman" w:cs="Times New Roman"/>
          <w:sz w:val="28"/>
          <w:szCs w:val="28"/>
        </w:rPr>
        <w:t>г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лавы </w:t>
      </w:r>
      <w:r w:rsidR="00AE3D60" w:rsidRPr="00082115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0B6" w:rsidRPr="004C1899">
        <w:rPr>
          <w:rFonts w:ascii="Times New Roman" w:hAnsi="Times New Roman" w:cs="Times New Roman"/>
          <w:sz w:val="28"/>
          <w:szCs w:val="28"/>
        </w:rPr>
        <w:t>к восстановительным работам привлекаются специализированные строительно-монтажны</w:t>
      </w:r>
      <w:r w:rsidR="007F081A">
        <w:rPr>
          <w:rFonts w:ascii="Times New Roman" w:hAnsi="Times New Roman" w:cs="Times New Roman"/>
          <w:sz w:val="28"/>
          <w:szCs w:val="28"/>
        </w:rPr>
        <w:t xml:space="preserve">е и другие предприятия </w:t>
      </w:r>
      <w:r w:rsidR="00AE3D60">
        <w:rPr>
          <w:rFonts w:ascii="Times New Roman" w:hAnsi="Times New Roman" w:cs="Times New Roman"/>
          <w:sz w:val="28"/>
          <w:szCs w:val="28"/>
        </w:rPr>
        <w:t>поселения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DA7" w:rsidRDefault="00DC2DA7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DA7" w:rsidRPr="00DC2DA7" w:rsidRDefault="002500B6" w:rsidP="00082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DA7">
        <w:rPr>
          <w:rFonts w:ascii="Times New Roman" w:hAnsi="Times New Roman" w:cs="Times New Roman"/>
          <w:b/>
          <w:sz w:val="28"/>
          <w:szCs w:val="28"/>
        </w:rPr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DC2DA7" w:rsidRDefault="00DC2DA7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DA7" w:rsidRDefault="00DC2DA7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2.1. При получении сообщения о возникновении аварии, отключении или ограничении энергоснабжения потребителей,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</w:t>
      </w:r>
    </w:p>
    <w:p w:rsidR="00DC2DA7" w:rsidRDefault="00DC2DA7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00B6" w:rsidRPr="004C1899">
        <w:rPr>
          <w:rFonts w:ascii="Times New Roman" w:hAnsi="Times New Roman" w:cs="Times New Roman"/>
          <w:sz w:val="28"/>
          <w:szCs w:val="28"/>
        </w:rPr>
        <w:t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3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 Также о возникновении аварийной ситуации и времени на восстановление теплоснабжения потребителей в обязательном порядке информируется единая дежурно</w:t>
      </w:r>
      <w:r w:rsidR="00254F80">
        <w:rPr>
          <w:rFonts w:ascii="Times New Roman" w:hAnsi="Times New Roman" w:cs="Times New Roman"/>
          <w:sz w:val="28"/>
          <w:szCs w:val="28"/>
        </w:rPr>
        <w:t>-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диспетчерская служба района. </w:t>
      </w:r>
    </w:p>
    <w:p w:rsidR="00DC2DA7" w:rsidRDefault="00DC2DA7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00B6" w:rsidRPr="004C1899">
        <w:rPr>
          <w:rFonts w:ascii="Times New Roman" w:hAnsi="Times New Roman" w:cs="Times New Roman"/>
          <w:sz w:val="28"/>
          <w:szCs w:val="28"/>
        </w:rPr>
        <w:t>2.3. При возникновении аварии на внутридомовых инженерных сетях теплоснабжения диспетчер теплоснабжающей организации немедленно сообщает об этом в админ</w:t>
      </w:r>
      <w:r>
        <w:rPr>
          <w:rFonts w:ascii="Times New Roman" w:hAnsi="Times New Roman" w:cs="Times New Roman"/>
          <w:sz w:val="28"/>
          <w:szCs w:val="28"/>
        </w:rPr>
        <w:t>истрацию</w:t>
      </w:r>
      <w:r w:rsidR="00AE3D60" w:rsidRPr="00AE3D60">
        <w:t xml:space="preserve"> </w:t>
      </w:r>
      <w:r w:rsidR="00AE3D60" w:rsidRPr="00AE3D60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0B6" w:rsidRPr="004C1899">
        <w:rPr>
          <w:rFonts w:ascii="Times New Roman" w:hAnsi="Times New Roman" w:cs="Times New Roman"/>
          <w:sz w:val="28"/>
          <w:szCs w:val="28"/>
        </w:rPr>
        <w:t>и ответственному лицу управляющей организации, осуществляющей текущий ремонт и содержание общего имущества в многоквартирном доме.</w:t>
      </w:r>
    </w:p>
    <w:p w:rsidR="00DC2DA7" w:rsidRDefault="00DC2DA7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 2.4. Решение о введении режима ограничения или отключения тепловой энергии потребителям принимается руководством теплоснабжающих организаций по согласованию с</w:t>
      </w:r>
      <w:r w:rsidR="00107D38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 </w:t>
      </w:r>
      <w:r w:rsidR="00107D38" w:rsidRPr="00107D38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2500B6" w:rsidRPr="004C1899">
        <w:rPr>
          <w:rFonts w:ascii="Times New Roman" w:hAnsi="Times New Roman" w:cs="Times New Roman"/>
          <w:sz w:val="28"/>
          <w:szCs w:val="28"/>
        </w:rPr>
        <w:t>.</w:t>
      </w:r>
    </w:p>
    <w:p w:rsidR="00DC2DA7" w:rsidRDefault="00DC2DA7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 2.5. Команды об отключении и опорожнении систем теплоснабжения и теплопотребления проходят через соответствующие диспетчерские службы. </w:t>
      </w:r>
    </w:p>
    <w:p w:rsidR="00AF179D" w:rsidRDefault="00DC2DA7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="002500B6" w:rsidRPr="004C1899">
        <w:rPr>
          <w:rFonts w:ascii="Times New Roman" w:hAnsi="Times New Roman" w:cs="Times New Roman"/>
          <w:sz w:val="28"/>
          <w:szCs w:val="28"/>
        </w:rPr>
        <w:t xml:space="preserve">В случае, когда в результате аварии создается угроза жизни людей, разрушения оборудования, инженерных коммуникаций или строений, диспетчеры теплоснабжающих организаций отдают распоряжение на вывод из работы оборудования без согласования, но с обязательным немедленным извещением </w:t>
      </w:r>
      <w:r w:rsidR="00107D38">
        <w:rPr>
          <w:rFonts w:ascii="Times New Roman" w:hAnsi="Times New Roman" w:cs="Times New Roman"/>
          <w:sz w:val="28"/>
          <w:szCs w:val="28"/>
        </w:rPr>
        <w:t>главы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 </w:t>
      </w:r>
      <w:r w:rsidR="00107D38" w:rsidRPr="00107D38">
        <w:rPr>
          <w:rFonts w:ascii="Times New Roman" w:hAnsi="Times New Roman" w:cs="Times New Roman"/>
          <w:sz w:val="28"/>
          <w:szCs w:val="28"/>
        </w:rPr>
        <w:t xml:space="preserve">Горьковского городского поселения </w:t>
      </w:r>
      <w:r w:rsidR="002500B6" w:rsidRPr="004C1899">
        <w:rPr>
          <w:rFonts w:ascii="Times New Roman" w:hAnsi="Times New Roman" w:cs="Times New Roman"/>
          <w:sz w:val="28"/>
          <w:szCs w:val="28"/>
        </w:rPr>
        <w:t>и Потребителей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</w:t>
      </w:r>
      <w:proofErr w:type="gramEnd"/>
    </w:p>
    <w:p w:rsidR="00AF179D" w:rsidRDefault="00AF179D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 2.7. Лицо, ответственное за ликвидацию аварии, обязано: - вызвать при необходимости через диспетчерские службы соответствующих представителей организаций и ведомств, имеющих коммуникации </w:t>
      </w:r>
      <w:r w:rsidR="002500B6" w:rsidRPr="004C1899">
        <w:rPr>
          <w:rFonts w:ascii="Times New Roman" w:hAnsi="Times New Roman" w:cs="Times New Roman"/>
          <w:sz w:val="28"/>
          <w:szCs w:val="28"/>
        </w:rPr>
        <w:lastRenderedPageBreak/>
        <w:t>сооружения в месте аварии, согласовать с ними проведение земляных работ для ликвидации аварии; - организовать выполнение работ на подземных коммуникациях и обеспечивать безопасные условия производства работ; - информировать по завершении аварийно-восстановительных работ (или какого</w:t>
      </w:r>
      <w:r w:rsidR="00254F80">
        <w:rPr>
          <w:rFonts w:ascii="Times New Roman" w:hAnsi="Times New Roman" w:cs="Times New Roman"/>
          <w:sz w:val="28"/>
          <w:szCs w:val="28"/>
        </w:rPr>
        <w:t>-</w:t>
      </w:r>
      <w:r w:rsidR="002500B6" w:rsidRPr="004C1899">
        <w:rPr>
          <w:rFonts w:ascii="Times New Roman" w:hAnsi="Times New Roman" w:cs="Times New Roman"/>
          <w:sz w:val="28"/>
          <w:szCs w:val="28"/>
        </w:rPr>
        <w:t>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AF179D" w:rsidRDefault="00AF179D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 2.8.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</w:t>
      </w:r>
      <w:r w:rsidR="00107D38">
        <w:rPr>
          <w:rFonts w:ascii="Times New Roman" w:hAnsi="Times New Roman" w:cs="Times New Roman"/>
          <w:sz w:val="28"/>
          <w:szCs w:val="28"/>
        </w:rPr>
        <w:t>главы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 </w:t>
      </w:r>
      <w:r w:rsidR="00107D38" w:rsidRPr="00107D38">
        <w:rPr>
          <w:rFonts w:ascii="Times New Roman" w:hAnsi="Times New Roman" w:cs="Times New Roman"/>
          <w:sz w:val="28"/>
          <w:szCs w:val="28"/>
        </w:rPr>
        <w:t xml:space="preserve">Горьковского городского поселения </w:t>
      </w:r>
      <w:r w:rsidR="002500B6" w:rsidRPr="004C1899">
        <w:rPr>
          <w:rFonts w:ascii="Times New Roman" w:hAnsi="Times New Roman" w:cs="Times New Roman"/>
          <w:sz w:val="28"/>
          <w:szCs w:val="28"/>
        </w:rPr>
        <w:t>для согласования условий производства работ по ликвидации аварии в течение 2-х часов в любое время суток.</w:t>
      </w:r>
    </w:p>
    <w:p w:rsidR="00AF179D" w:rsidRDefault="00AF179D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79D" w:rsidRDefault="002500B6" w:rsidP="00082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79D">
        <w:rPr>
          <w:rFonts w:ascii="Times New Roman" w:hAnsi="Times New Roman" w:cs="Times New Roman"/>
          <w:b/>
          <w:sz w:val="28"/>
          <w:szCs w:val="28"/>
        </w:rPr>
        <w:t>3. Взаимодействие оперативно-диспетчерских служб при эксплуатации систем энергоснабжения</w:t>
      </w:r>
    </w:p>
    <w:p w:rsidR="00AF179D" w:rsidRDefault="002500B6" w:rsidP="00082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79D" w:rsidRDefault="00AF179D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00B6" w:rsidRPr="004C1899">
        <w:rPr>
          <w:rFonts w:ascii="Times New Roman" w:hAnsi="Times New Roman" w:cs="Times New Roman"/>
          <w:sz w:val="28"/>
          <w:szCs w:val="28"/>
        </w:rPr>
        <w:t>3.1. Ежедневно после приема смены (с 8.10 до 9.30 час</w:t>
      </w:r>
      <w:proofErr w:type="gramStart"/>
      <w:r w:rsidR="002500B6" w:rsidRPr="004C18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00B6" w:rsidRPr="004C18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00B6" w:rsidRPr="004C189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500B6" w:rsidRPr="004C1899">
        <w:rPr>
          <w:rFonts w:ascii="Times New Roman" w:hAnsi="Times New Roman" w:cs="Times New Roman"/>
          <w:sz w:val="28"/>
          <w:szCs w:val="28"/>
        </w:rPr>
        <w:t xml:space="preserve"> с 20.40 до 21.00 час.), а также при необходимости в течение всей смены диспетчеры теплоснабжающих организаций осуществляют передачу </w:t>
      </w:r>
      <w:r w:rsidR="00107D3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 </w:t>
      </w:r>
      <w:r w:rsidR="00107D38" w:rsidRPr="00107D38">
        <w:rPr>
          <w:rFonts w:ascii="Times New Roman" w:hAnsi="Times New Roman" w:cs="Times New Roman"/>
          <w:sz w:val="28"/>
          <w:szCs w:val="28"/>
        </w:rPr>
        <w:t xml:space="preserve">Горьковского городского поселения 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оперативной информации: о режимах работы теплоисточников и тепловых сетей; о корректировке режимов работы </w:t>
      </w:r>
      <w:proofErr w:type="spellStart"/>
      <w:r w:rsidR="002500B6" w:rsidRPr="004C1899">
        <w:rPr>
          <w:rFonts w:ascii="Times New Roman" w:hAnsi="Times New Roman" w:cs="Times New Roman"/>
          <w:sz w:val="28"/>
          <w:szCs w:val="28"/>
        </w:rPr>
        <w:t>энергообъектов</w:t>
      </w:r>
      <w:proofErr w:type="spellEnd"/>
      <w:r w:rsidR="002500B6" w:rsidRPr="004C1899">
        <w:rPr>
          <w:rFonts w:ascii="Times New Roman" w:hAnsi="Times New Roman" w:cs="Times New Roman"/>
          <w:sz w:val="28"/>
          <w:szCs w:val="28"/>
        </w:rPr>
        <w:t xml:space="preserve">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 </w:t>
      </w:r>
    </w:p>
    <w:p w:rsidR="00AF179D" w:rsidRDefault="00AF179D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3.2. Для подтверждения планового отключения (изменения параметров теплоносителя) потребителей диспетчерские службы теплоснабжающих организаций информируют Администрацию </w:t>
      </w:r>
      <w:r w:rsidR="00107D38" w:rsidRPr="00107D38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4C1899">
        <w:rPr>
          <w:rFonts w:ascii="Times New Roman" w:hAnsi="Times New Roman" w:cs="Times New Roman"/>
          <w:sz w:val="28"/>
          <w:szCs w:val="28"/>
        </w:rPr>
        <w:t xml:space="preserve"> </w:t>
      </w:r>
      <w:r w:rsidR="002500B6" w:rsidRPr="004C1899">
        <w:rPr>
          <w:rFonts w:ascii="Times New Roman" w:hAnsi="Times New Roman" w:cs="Times New Roman"/>
          <w:sz w:val="28"/>
          <w:szCs w:val="28"/>
        </w:rPr>
        <w:t>и потребителей з</w:t>
      </w:r>
      <w:r>
        <w:rPr>
          <w:rFonts w:ascii="Times New Roman" w:hAnsi="Times New Roman" w:cs="Times New Roman"/>
          <w:sz w:val="28"/>
          <w:szCs w:val="28"/>
        </w:rPr>
        <w:t xml:space="preserve">а 5 дней до намеченных работ. </w:t>
      </w:r>
    </w:p>
    <w:p w:rsidR="00AF179D" w:rsidRDefault="00AF179D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00B6" w:rsidRPr="004C1899">
        <w:rPr>
          <w:rFonts w:ascii="Times New Roman" w:hAnsi="Times New Roman" w:cs="Times New Roman"/>
          <w:sz w:val="28"/>
          <w:szCs w:val="28"/>
        </w:rPr>
        <w:t>3.3. Планируемый вывод в ремонт оборудования, находящегося на балансе потребителей (юридических лиц), производится с обязательным информированием администрации</w:t>
      </w:r>
      <w:r w:rsidRPr="00AF179D">
        <w:rPr>
          <w:rFonts w:ascii="Times New Roman" w:hAnsi="Times New Roman" w:cs="Times New Roman"/>
          <w:sz w:val="28"/>
          <w:szCs w:val="28"/>
        </w:rPr>
        <w:t xml:space="preserve"> </w:t>
      </w:r>
      <w:r w:rsidR="00107D38" w:rsidRPr="00107D38">
        <w:rPr>
          <w:rFonts w:ascii="Times New Roman" w:hAnsi="Times New Roman" w:cs="Times New Roman"/>
          <w:sz w:val="28"/>
          <w:szCs w:val="28"/>
        </w:rPr>
        <w:t xml:space="preserve">Горьковского городского поселения 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за 5 дней до намеченных работ, а в случае аварии - немедленно. </w:t>
      </w:r>
    </w:p>
    <w:p w:rsidR="00AF179D" w:rsidRDefault="00AF179D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3.4. При авариях, повлекших за собой длительное прекращение подачи холодной воды на котельные, диспетчер теплоснабжающей организации вводит ограничение холодного водоснабжения потребителей вплоть до полного его прекращения. </w:t>
      </w:r>
    </w:p>
    <w:p w:rsidR="00AF179D" w:rsidRDefault="00AF179D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="002500B6" w:rsidRPr="004C1899">
        <w:rPr>
          <w:rFonts w:ascii="Times New Roman" w:hAnsi="Times New Roman" w:cs="Times New Roman"/>
          <w:sz w:val="28"/>
          <w:szCs w:val="28"/>
        </w:rPr>
        <w:t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организации и</w:t>
      </w:r>
      <w:r w:rsidR="00107D38">
        <w:rPr>
          <w:rFonts w:ascii="Times New Roman" w:hAnsi="Times New Roman" w:cs="Times New Roman"/>
          <w:sz w:val="28"/>
          <w:szCs w:val="28"/>
        </w:rPr>
        <w:t xml:space="preserve"> главе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 </w:t>
      </w:r>
      <w:r w:rsidR="00107D38" w:rsidRPr="00107D38">
        <w:rPr>
          <w:rFonts w:ascii="Times New Roman" w:hAnsi="Times New Roman" w:cs="Times New Roman"/>
          <w:sz w:val="28"/>
          <w:szCs w:val="28"/>
        </w:rPr>
        <w:t xml:space="preserve">Горьковского </w:t>
      </w:r>
      <w:r w:rsidR="00107D38" w:rsidRPr="00107D38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поселения </w:t>
      </w:r>
      <w:r w:rsidR="002500B6" w:rsidRPr="004C1899">
        <w:rPr>
          <w:rFonts w:ascii="Times New Roman" w:hAnsi="Times New Roman" w:cs="Times New Roman"/>
          <w:sz w:val="28"/>
          <w:szCs w:val="28"/>
        </w:rPr>
        <w:t>об этих отключениях с указанием сроков</w:t>
      </w:r>
      <w:proofErr w:type="gramEnd"/>
      <w:r w:rsidR="002500B6" w:rsidRPr="004C1899">
        <w:rPr>
          <w:rFonts w:ascii="Times New Roman" w:hAnsi="Times New Roman" w:cs="Times New Roman"/>
          <w:sz w:val="28"/>
          <w:szCs w:val="28"/>
        </w:rPr>
        <w:t xml:space="preserve"> начала и окончания работ.</w:t>
      </w:r>
    </w:p>
    <w:p w:rsidR="00AF179D" w:rsidRDefault="00AF179D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 3.6.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по согласованию с префектурой </w:t>
      </w:r>
      <w:proofErr w:type="spellStart"/>
      <w:r w:rsidR="002500B6" w:rsidRPr="004C1899">
        <w:rPr>
          <w:rFonts w:ascii="Times New Roman" w:hAnsi="Times New Roman" w:cs="Times New Roman"/>
          <w:sz w:val="28"/>
          <w:szCs w:val="28"/>
        </w:rPr>
        <w:t>ТиНАО</w:t>
      </w:r>
      <w:proofErr w:type="spellEnd"/>
      <w:r w:rsidR="002500B6" w:rsidRPr="004C1899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  <w:r w:rsidR="00107D38" w:rsidRPr="00107D38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4C1899">
        <w:rPr>
          <w:rFonts w:ascii="Times New Roman" w:hAnsi="Times New Roman" w:cs="Times New Roman"/>
          <w:sz w:val="28"/>
          <w:szCs w:val="28"/>
        </w:rPr>
        <w:t xml:space="preserve"> 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вводит ограничение отпуска тепловой энергии Потребителям. </w:t>
      </w:r>
    </w:p>
    <w:p w:rsidR="00AF179D" w:rsidRDefault="00AF179D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00B6" w:rsidRPr="004C1899">
        <w:rPr>
          <w:rFonts w:ascii="Times New Roman" w:hAnsi="Times New Roman" w:cs="Times New Roman"/>
          <w:sz w:val="28"/>
          <w:szCs w:val="28"/>
        </w:rPr>
        <w:t>3.7. Включение новых объектов производится только по разрешению Федеральной службы по экологическому, технологическому и атомному надзору (</w:t>
      </w:r>
      <w:proofErr w:type="spellStart"/>
      <w:r w:rsidR="002500B6" w:rsidRPr="004C1899">
        <w:rPr>
          <w:rFonts w:ascii="Times New Roman" w:hAnsi="Times New Roman" w:cs="Times New Roman"/>
          <w:sz w:val="28"/>
          <w:szCs w:val="28"/>
        </w:rPr>
        <w:t>Ростехнадзхор</w:t>
      </w:r>
      <w:proofErr w:type="spellEnd"/>
      <w:r w:rsidR="002500B6" w:rsidRPr="004C1899">
        <w:rPr>
          <w:rFonts w:ascii="Times New Roman" w:hAnsi="Times New Roman" w:cs="Times New Roman"/>
          <w:sz w:val="28"/>
          <w:szCs w:val="28"/>
        </w:rPr>
        <w:t xml:space="preserve">) и теплоснабжающей организации с одновременным извещением префектуры </w:t>
      </w:r>
      <w:proofErr w:type="spellStart"/>
      <w:r w:rsidR="002500B6" w:rsidRPr="004C1899">
        <w:rPr>
          <w:rFonts w:ascii="Times New Roman" w:hAnsi="Times New Roman" w:cs="Times New Roman"/>
          <w:sz w:val="28"/>
          <w:szCs w:val="28"/>
        </w:rPr>
        <w:t>ТиНАО</w:t>
      </w:r>
      <w:proofErr w:type="spellEnd"/>
      <w:r w:rsidR="002500B6" w:rsidRPr="004C1899">
        <w:rPr>
          <w:rFonts w:ascii="Times New Roman" w:hAnsi="Times New Roman" w:cs="Times New Roman"/>
          <w:sz w:val="28"/>
          <w:szCs w:val="28"/>
        </w:rPr>
        <w:t xml:space="preserve"> и администрации</w:t>
      </w:r>
      <w:r w:rsidRPr="00AF179D">
        <w:rPr>
          <w:rFonts w:ascii="Times New Roman" w:hAnsi="Times New Roman" w:cs="Times New Roman"/>
          <w:sz w:val="28"/>
          <w:szCs w:val="28"/>
        </w:rPr>
        <w:t xml:space="preserve"> </w:t>
      </w:r>
      <w:r w:rsidR="00107D38" w:rsidRPr="00107D38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2500B6" w:rsidRPr="004C1899">
        <w:rPr>
          <w:rFonts w:ascii="Times New Roman" w:hAnsi="Times New Roman" w:cs="Times New Roman"/>
          <w:sz w:val="28"/>
          <w:szCs w:val="28"/>
        </w:rPr>
        <w:t>.</w:t>
      </w:r>
    </w:p>
    <w:p w:rsidR="00AF179D" w:rsidRDefault="00AF179D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 3.8. Включение объектов, которые выводились в ремонт по письменной заявке потребителя, производится по разрешению персонала теплоснабжающих организаций по просьбе ответственного лица потребителя, указанного в заявке. После окончания работ по заявкам оперативные руководители вышеуказанных предприятий и организаций сообщают в администрацию </w:t>
      </w:r>
      <w:r w:rsidR="00107D38" w:rsidRPr="00107D38">
        <w:rPr>
          <w:rFonts w:ascii="Times New Roman" w:hAnsi="Times New Roman" w:cs="Times New Roman"/>
          <w:sz w:val="28"/>
          <w:szCs w:val="28"/>
        </w:rPr>
        <w:t xml:space="preserve">Горьковского городского поселения 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время начала включения. </w:t>
      </w:r>
    </w:p>
    <w:p w:rsidR="00AF179D" w:rsidRDefault="00AF179D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79D" w:rsidRPr="00AF179D" w:rsidRDefault="002500B6" w:rsidP="00082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79D">
        <w:rPr>
          <w:rFonts w:ascii="Times New Roman" w:hAnsi="Times New Roman" w:cs="Times New Roman"/>
          <w:b/>
          <w:sz w:val="28"/>
          <w:szCs w:val="28"/>
        </w:rPr>
        <w:t>4. Техническая документация</w:t>
      </w:r>
    </w:p>
    <w:p w:rsidR="00AF179D" w:rsidRDefault="00AF179D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79D" w:rsidRDefault="00AF179D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4.1. Документами, определяющими взаимоотношения оперативно-диспетчерских служб теплоснабжающих организаций и потребителей тепловой энергии, являются: </w:t>
      </w:r>
    </w:p>
    <w:p w:rsidR="00AF179D" w:rsidRDefault="00AF179D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- настоящий Механизм; </w:t>
      </w:r>
    </w:p>
    <w:p w:rsidR="00AF179D" w:rsidRDefault="00AF179D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- 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="002500B6" w:rsidRPr="004C1899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="002500B6" w:rsidRPr="004C1899">
        <w:rPr>
          <w:rFonts w:ascii="Times New Roman" w:hAnsi="Times New Roman" w:cs="Times New Roman"/>
          <w:sz w:val="28"/>
          <w:szCs w:val="28"/>
        </w:rPr>
        <w:t xml:space="preserve"> установок; </w:t>
      </w:r>
    </w:p>
    <w:p w:rsidR="00AF179D" w:rsidRDefault="00AF179D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00B6" w:rsidRPr="004C1899">
        <w:rPr>
          <w:rFonts w:ascii="Times New Roman" w:hAnsi="Times New Roman" w:cs="Times New Roman"/>
          <w:sz w:val="28"/>
          <w:szCs w:val="28"/>
        </w:rPr>
        <w:t>- внутренние инструкции, касающиеся эксплуатации и техники безопасности этого оборудования, разработанные с учетом действующей нормативно-технической документации;</w:t>
      </w:r>
    </w:p>
    <w:p w:rsidR="00AF179D" w:rsidRDefault="00AF179D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 - утвержденные руководителями теплоснабжающих предприятий Планы действий аварийно-ремонтных бригад по ликвидации аварийных и чрезвычайных ситуаций на тепловых энергоустановках. </w:t>
      </w:r>
    </w:p>
    <w:p w:rsidR="00AF179D" w:rsidRDefault="00AF179D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00B6" w:rsidRPr="004C1899">
        <w:rPr>
          <w:rFonts w:ascii="Times New Roman" w:hAnsi="Times New Roman" w:cs="Times New Roman"/>
          <w:sz w:val="28"/>
          <w:szCs w:val="28"/>
        </w:rPr>
        <w:t xml:space="preserve"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 </w:t>
      </w:r>
    </w:p>
    <w:p w:rsidR="00AF179D" w:rsidRDefault="00AF179D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2500B6" w:rsidRPr="004C1899">
        <w:rPr>
          <w:rFonts w:ascii="Times New Roman" w:hAnsi="Times New Roman" w:cs="Times New Roman"/>
          <w:sz w:val="28"/>
          <w:szCs w:val="28"/>
        </w:rPr>
        <w:t xml:space="preserve"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</w:t>
      </w:r>
      <w:r w:rsidR="002500B6" w:rsidRPr="004C1899">
        <w:rPr>
          <w:rFonts w:ascii="Times New Roman" w:hAnsi="Times New Roman" w:cs="Times New Roman"/>
          <w:sz w:val="28"/>
          <w:szCs w:val="28"/>
        </w:rPr>
        <w:lastRenderedPageBreak/>
        <w:t xml:space="preserve">вариантах аварийных режимов, 5 должна быть определена организация дежурств и действий персонала при усиленном и вне расчетном режимах теплоснабжения. </w:t>
      </w:r>
      <w:proofErr w:type="gramEnd"/>
    </w:p>
    <w:p w:rsidR="002500B6" w:rsidRPr="004C1899" w:rsidRDefault="00AF179D" w:rsidP="00082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00B6" w:rsidRPr="004C1899">
        <w:rPr>
          <w:rFonts w:ascii="Times New Roman" w:hAnsi="Times New Roman" w:cs="Times New Roman"/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sectPr w:rsidR="002500B6" w:rsidRPr="004C1899" w:rsidSect="00D9413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939" w:rsidRDefault="00FC1939" w:rsidP="00D94133">
      <w:pPr>
        <w:spacing w:after="0" w:line="240" w:lineRule="auto"/>
      </w:pPr>
      <w:r>
        <w:separator/>
      </w:r>
    </w:p>
  </w:endnote>
  <w:endnote w:type="continuationSeparator" w:id="0">
    <w:p w:rsidR="00FC1939" w:rsidRDefault="00FC1939" w:rsidP="00D9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6783811"/>
      <w:docPartObj>
        <w:docPartGallery w:val="Page Numbers (Bottom of Page)"/>
        <w:docPartUnique/>
      </w:docPartObj>
    </w:sdtPr>
    <w:sdtContent>
      <w:p w:rsidR="00D94133" w:rsidRDefault="00D941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94133" w:rsidRDefault="00D9413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939" w:rsidRDefault="00FC1939" w:rsidP="00D94133">
      <w:pPr>
        <w:spacing w:after="0" w:line="240" w:lineRule="auto"/>
      </w:pPr>
      <w:r>
        <w:separator/>
      </w:r>
    </w:p>
  </w:footnote>
  <w:footnote w:type="continuationSeparator" w:id="0">
    <w:p w:rsidR="00FC1939" w:rsidRDefault="00FC1939" w:rsidP="00D94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49F6"/>
    <w:multiLevelType w:val="hybridMultilevel"/>
    <w:tmpl w:val="478A0DEC"/>
    <w:lvl w:ilvl="0" w:tplc="4C04BEE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F7"/>
    <w:rsid w:val="00082115"/>
    <w:rsid w:val="00107D38"/>
    <w:rsid w:val="001B2094"/>
    <w:rsid w:val="0020168E"/>
    <w:rsid w:val="002500B6"/>
    <w:rsid w:val="00254F80"/>
    <w:rsid w:val="003B6BF0"/>
    <w:rsid w:val="004C1899"/>
    <w:rsid w:val="00552D51"/>
    <w:rsid w:val="00783A43"/>
    <w:rsid w:val="007E66F0"/>
    <w:rsid w:val="007F081A"/>
    <w:rsid w:val="008F21E8"/>
    <w:rsid w:val="009048F7"/>
    <w:rsid w:val="009E5604"/>
    <w:rsid w:val="00AE3D60"/>
    <w:rsid w:val="00AE687F"/>
    <w:rsid w:val="00AF179D"/>
    <w:rsid w:val="00B24E8A"/>
    <w:rsid w:val="00C50A70"/>
    <w:rsid w:val="00D7660F"/>
    <w:rsid w:val="00D94133"/>
    <w:rsid w:val="00DC2DA7"/>
    <w:rsid w:val="00EF0ECC"/>
    <w:rsid w:val="00EF37F0"/>
    <w:rsid w:val="00FC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A43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552D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8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94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4133"/>
  </w:style>
  <w:style w:type="paragraph" w:styleId="a9">
    <w:name w:val="footer"/>
    <w:basedOn w:val="a"/>
    <w:link w:val="aa"/>
    <w:uiPriority w:val="99"/>
    <w:unhideWhenUsed/>
    <w:rsid w:val="00D94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4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A43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552D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8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94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4133"/>
  </w:style>
  <w:style w:type="paragraph" w:styleId="a9">
    <w:name w:val="footer"/>
    <w:basedOn w:val="a"/>
    <w:link w:val="aa"/>
    <w:uiPriority w:val="99"/>
    <w:unhideWhenUsed/>
    <w:rsid w:val="00D94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4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F3094-BF4A-45FA-B839-48C93A94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7</cp:revision>
  <cp:lastPrinted>2023-10-03T02:52:00Z</cp:lastPrinted>
  <dcterms:created xsi:type="dcterms:W3CDTF">2023-09-29T05:37:00Z</dcterms:created>
  <dcterms:modified xsi:type="dcterms:W3CDTF">2023-10-03T02:54:00Z</dcterms:modified>
</cp:coreProperties>
</file>