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25" w:rsidRDefault="00AE070E">
      <w:pPr>
        <w:pStyle w:val="a"/>
        <w:spacing w:after="0" w:line="240" w:lineRule="auto"/>
        <w:ind w:hanging="540"/>
        <w:jc w:val="center"/>
        <w:textAlignment w:val="auto"/>
        <w:rPr>
          <w:rFonts w:ascii="Times New Roman" w:hAnsi="Times New Roman" w:cs="Times New Roman"/>
          <w:b/>
          <w:sz w:val="44"/>
          <w:szCs w:val="44"/>
          <w:lang w:eastAsia="ru-RU"/>
        </w:rPr>
      </w:pPr>
      <w:bookmarkStart w:id="0" w:name="_Toc136151950"/>
      <w:bookmarkStart w:id="1" w:name="_Toc136321769"/>
      <w:bookmarkStart w:id="2" w:name="_Toc1361519501"/>
      <w:bookmarkStart w:id="3" w:name="_Toc1363217691"/>
      <w:bookmarkStart w:id="4" w:name="_Toc1361519502"/>
      <w:bookmarkStart w:id="5" w:name="_Toc1363217692"/>
      <w:bookmarkStart w:id="6" w:name="_GoBack"/>
      <w:bookmarkEnd w:id="6"/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Глава  Горьковского  городского  поселения  </w:t>
      </w:r>
    </w:p>
    <w:p w:rsidR="00117D25" w:rsidRDefault="00AE070E">
      <w:pPr>
        <w:pStyle w:val="a"/>
        <w:spacing w:after="0" w:line="240" w:lineRule="auto"/>
        <w:ind w:hanging="540"/>
        <w:jc w:val="center"/>
        <w:textAlignment w:val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Горьковского муниципального района Омской  области</w:t>
      </w:r>
    </w:p>
    <w:p w:rsidR="00117D25" w:rsidRDefault="00117D25">
      <w:pPr>
        <w:pStyle w:val="a"/>
        <w:spacing w:after="0" w:line="240" w:lineRule="auto"/>
        <w:ind w:hanging="540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D25" w:rsidRDefault="00AE070E">
      <w:pPr>
        <w:pStyle w:val="a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117D25" w:rsidRDefault="00AE070E">
      <w:pPr>
        <w:pStyle w:val="a"/>
        <w:tabs>
          <w:tab w:val="left" w:pos="5520"/>
        </w:tabs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117D25" w:rsidRDefault="00AE070E">
      <w:pPr>
        <w:pStyle w:val="a"/>
        <w:tabs>
          <w:tab w:val="left" w:pos="5520"/>
        </w:tabs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117D25" w:rsidRDefault="00AE070E">
      <w:pPr>
        <w:pStyle w:val="a"/>
        <w:tabs>
          <w:tab w:val="left" w:pos="7951"/>
          <w:tab w:val="left" w:pos="8328"/>
        </w:tabs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27.03.2023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40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17D25" w:rsidRDefault="00AE070E">
      <w:pPr>
        <w:pStyle w:val="a"/>
        <w:spacing w:after="0" w:line="240" w:lineRule="auto"/>
        <w:textAlignment w:val="auto"/>
      </w:pPr>
      <w:r>
        <w:rPr>
          <w:rStyle w:val="a0"/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Style w:val="a0"/>
          <w:rFonts w:ascii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</w:t>
      </w:r>
      <w:r>
        <w:rPr>
          <w:rStyle w:val="a0"/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№ </w:t>
      </w:r>
      <w:r>
        <w:rPr>
          <w:rStyle w:val="a0"/>
          <w:rFonts w:ascii="Times New Roman" w:hAnsi="Times New Roman" w:cs="Times New Roman"/>
          <w:sz w:val="28"/>
          <w:szCs w:val="28"/>
          <w:u w:val="single"/>
          <w:lang w:eastAsia="ru-RU"/>
        </w:rPr>
        <w:tab/>
        <w:t>       </w:t>
      </w:r>
    </w:p>
    <w:p w:rsidR="00117D25" w:rsidRDefault="00AE070E">
      <w:pPr>
        <w:pStyle w:val="a"/>
        <w:spacing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р.п. Горьковское</w:t>
      </w:r>
    </w:p>
    <w:p w:rsidR="00117D25" w:rsidRDefault="00117D25">
      <w:pPr>
        <w:pStyle w:val="a"/>
        <w:widowControl w:val="0"/>
        <w:autoSpaceDE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D25" w:rsidRDefault="00AE070E">
      <w:pPr>
        <w:pStyle w:val="a"/>
        <w:shd w:val="clear" w:color="auto" w:fill="FFFFFF"/>
        <w:spacing w:after="0" w:line="240" w:lineRule="auto"/>
        <w:ind w:firstLine="709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</w:p>
    <w:p w:rsidR="00117D25" w:rsidRDefault="00AE070E">
      <w:pPr>
        <w:pStyle w:val="a"/>
        <w:shd w:val="clear" w:color="auto" w:fill="FFFFFF"/>
        <w:spacing w:after="0" w:line="240" w:lineRule="auto"/>
        <w:ind w:firstLine="709"/>
        <w:jc w:val="center"/>
        <w:textAlignment w:val="auto"/>
      </w:pPr>
      <w:r>
        <w:rPr>
          <w:rStyle w:val="a0"/>
          <w:rFonts w:ascii="Times New Roman" w:hAnsi="Times New Roman" w:cs="Times New Roman"/>
          <w:sz w:val="28"/>
          <w:szCs w:val="28"/>
          <w:lang w:eastAsia="ru-RU"/>
        </w:rPr>
        <w:t xml:space="preserve">Горьковского городского поселения Горьковского муниципального </w:t>
      </w:r>
    </w:p>
    <w:p w:rsidR="00117D25" w:rsidRDefault="00AE070E">
      <w:pPr>
        <w:pStyle w:val="a"/>
        <w:shd w:val="clear" w:color="auto" w:fill="FFFFFF"/>
        <w:spacing w:after="0" w:line="240" w:lineRule="auto"/>
        <w:ind w:firstLine="709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Омской области по предоставлению муниципальной услуги </w:t>
      </w:r>
    </w:p>
    <w:p w:rsidR="00117D25" w:rsidRDefault="00AE070E">
      <w:pPr>
        <w:pStyle w:val="a"/>
        <w:shd w:val="clear" w:color="auto" w:fill="FFFFFF"/>
        <w:spacing w:after="0" w:line="240" w:lineRule="auto"/>
        <w:ind w:firstLine="709"/>
        <w:jc w:val="center"/>
        <w:textAlignment w:val="auto"/>
      </w:pPr>
      <w:r>
        <w:rPr>
          <w:rStyle w:val="a0"/>
          <w:rFonts w:ascii="Times New Roman" w:hAnsi="Times New Roman" w:cs="Times New Roman"/>
          <w:sz w:val="28"/>
          <w:szCs w:val="28"/>
          <w:lang w:eastAsia="ru-RU"/>
        </w:rPr>
        <w:t>«Приватизация муниципального жилищного фонда»</w:t>
      </w:r>
    </w:p>
    <w:p w:rsidR="00117D25" w:rsidRDefault="00117D25">
      <w:pPr>
        <w:pStyle w:val="a"/>
        <w:autoSpaceDE w:val="0"/>
        <w:spacing w:after="0" w:line="240" w:lineRule="auto"/>
        <w:jc w:val="center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17D25" w:rsidRDefault="00AE070E">
      <w:pPr>
        <w:pStyle w:val="a"/>
        <w:spacing w:after="0" w:line="240" w:lineRule="auto"/>
        <w:ind w:firstLine="709"/>
        <w:jc w:val="both"/>
        <w:textAlignment w:val="auto"/>
      </w:pPr>
      <w:r>
        <w:rPr>
          <w:rStyle w:val="a0"/>
          <w:rFonts w:ascii="Times New Roman" w:eastAsia="Calibri" w:hAnsi="Times New Roman" w:cs="Times New Roman"/>
          <w:sz w:val="28"/>
          <w:szCs w:val="28"/>
        </w:rPr>
        <w:t xml:space="preserve">В целях повышения качества предоставления муниципальной услуги, повышения эффективности деятельности органов исполнительной власти, создания 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 xml:space="preserve">комфортных условий для участников отношений, возникающих при исполнении муниципальной услуги, </w:t>
      </w:r>
      <w:r>
        <w:rPr>
          <w:rStyle w:val="a0"/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</w:t>
      </w:r>
      <w:r>
        <w:rPr>
          <w:rStyle w:val="a0"/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постановлением Главы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 xml:space="preserve"> Го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>рьковского городского поселения</w:t>
      </w:r>
      <w:r>
        <w:rPr>
          <w:rStyle w:val="a0"/>
          <w:rFonts w:ascii="Times New Roman" w:eastAsia="Calibri" w:hAnsi="Times New Roman" w:cs="Times New Roman"/>
          <w:color w:val="000000"/>
          <w:sz w:val="28"/>
          <w:szCs w:val="28"/>
        </w:rPr>
        <w:t xml:space="preserve"> Горьковского муниципального района от 16.02.2012 № 107 «Об утверждении Порядка разработки и утверждения административных регламентов предоставления муниципальных услуг», руководствуясь Уставом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 xml:space="preserve"> Горьковского городского поселен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>ия</w:t>
      </w:r>
      <w:r>
        <w:rPr>
          <w:rStyle w:val="a0"/>
          <w:rFonts w:ascii="Times New Roman" w:eastAsia="Calibri" w:hAnsi="Times New Roman" w:cs="Times New Roman"/>
          <w:color w:val="000000"/>
          <w:sz w:val="28"/>
          <w:szCs w:val="28"/>
        </w:rPr>
        <w:t xml:space="preserve"> Горьковского муниципального района Омской области, постановляю:</w:t>
      </w:r>
    </w:p>
    <w:p w:rsidR="00117D25" w:rsidRDefault="00AE070E">
      <w:pPr>
        <w:pStyle w:val="a"/>
        <w:widowControl w:val="0"/>
        <w:autoSpaceDE w:val="0"/>
        <w:spacing w:after="0" w:line="240" w:lineRule="auto"/>
        <w:jc w:val="both"/>
        <w:textAlignment w:val="auto"/>
      </w:pPr>
      <w:r>
        <w:rPr>
          <w:rStyle w:val="a0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ab/>
      </w:r>
      <w:r>
        <w:rPr>
          <w:rStyle w:val="a0"/>
          <w:rFonts w:ascii="Times New Roman" w:hAnsi="Times New Roman" w:cs="Times New Roman"/>
          <w:sz w:val="28"/>
          <w:szCs w:val="28"/>
          <w:lang w:eastAsia="ru-RU"/>
        </w:rPr>
        <w:t>1. Утвердить прилагаемый к настоящему постановлению административный регламент администрации</w:t>
      </w:r>
      <w:r>
        <w:rPr>
          <w:rStyle w:val="a0"/>
          <w:rFonts w:ascii="Times New Roman" w:hAnsi="Times New Roman" w:cs="Arial"/>
          <w:sz w:val="28"/>
          <w:szCs w:val="28"/>
          <w:lang w:eastAsia="ru-RU"/>
        </w:rPr>
        <w:t xml:space="preserve"> Горьковского городского поселения</w:t>
      </w:r>
      <w:r>
        <w:rPr>
          <w:rStyle w:val="a0"/>
          <w:rFonts w:ascii="Times New Roman" w:hAnsi="Times New Roman" w:cs="Times New Roman"/>
          <w:sz w:val="28"/>
          <w:szCs w:val="28"/>
          <w:lang w:eastAsia="ru-RU"/>
        </w:rPr>
        <w:t xml:space="preserve"> Горьковского муниципального района Омской области по предост</w:t>
      </w:r>
      <w:r>
        <w:rPr>
          <w:rStyle w:val="a0"/>
          <w:rFonts w:ascii="Times New Roman" w:hAnsi="Times New Roman" w:cs="Times New Roman"/>
          <w:sz w:val="28"/>
          <w:szCs w:val="28"/>
          <w:lang w:eastAsia="ru-RU"/>
        </w:rPr>
        <w:t xml:space="preserve">авлению муниципальной услуги 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>«Передача в собственность граждан в порядке приватизации жилого помещения муниципального жилищного фонда».</w:t>
      </w:r>
    </w:p>
    <w:p w:rsidR="00117D25" w:rsidRDefault="00AE070E">
      <w:pPr>
        <w:pStyle w:val="a"/>
        <w:spacing w:after="0" w:line="240" w:lineRule="auto"/>
        <w:ind w:firstLine="709"/>
        <w:jc w:val="both"/>
        <w:textAlignment w:val="auto"/>
      </w:pPr>
      <w:r>
        <w:rPr>
          <w:rStyle w:val="a0"/>
          <w:rFonts w:ascii="Times New Roman" w:hAnsi="Times New Roman" w:cs="Times New Roman"/>
          <w:sz w:val="28"/>
          <w:szCs w:val="28"/>
          <w:lang w:eastAsia="ar-SA"/>
        </w:rPr>
        <w:t>2. Опубликовать настоящее постановление в газете «Горьковский муниципальный вестник» и разместить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 xml:space="preserve"> на официальном сайте А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 xml:space="preserve">дминистрации Горьковского городского поселения Горьковского муниципального района Омской области в сети Интернет на </w:t>
      </w:r>
      <w:hyperlink r:id="rId7" w:history="1">
        <w:r>
          <w:rPr>
            <w:rStyle w:val="a0"/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http://gork.omskportal.ru</w:t>
        </w:r>
      </w:hyperlink>
      <w:r>
        <w:rPr>
          <w:rStyle w:val="a0"/>
          <w:rFonts w:ascii="Times New Roman" w:eastAsia="Calibri" w:hAnsi="Times New Roman" w:cs="Times New Roman"/>
          <w:sz w:val="28"/>
          <w:szCs w:val="28"/>
        </w:rPr>
        <w:t>.</w:t>
      </w:r>
    </w:p>
    <w:p w:rsidR="00117D25" w:rsidRDefault="00AE070E">
      <w:pPr>
        <w:pStyle w:val="a"/>
        <w:spacing w:after="0" w:line="240" w:lineRule="auto"/>
        <w:ind w:firstLine="709"/>
        <w:jc w:val="both"/>
        <w:textAlignment w:val="auto"/>
      </w:pPr>
      <w:r>
        <w:rPr>
          <w:rStyle w:val="a0"/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момента его обнародования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 xml:space="preserve"> путем размещения на стенде, находящегося по адресу: Омская область, Горьковский район, р.п. Горьковское, ул. Красный Путь, 2, каб. 125.</w:t>
      </w:r>
    </w:p>
    <w:p w:rsidR="00117D25" w:rsidRDefault="00AE070E">
      <w:pPr>
        <w:pStyle w:val="a"/>
        <w:spacing w:after="0" w:line="240" w:lineRule="auto"/>
        <w:ind w:firstLine="709"/>
        <w:jc w:val="both"/>
        <w:textAlignment w:val="auto"/>
      </w:pPr>
      <w:r>
        <w:rPr>
          <w:rStyle w:val="a0"/>
          <w:rFonts w:ascii="Times New Roman" w:eastAsia="Calibri" w:hAnsi="Times New Roman" w:cs="Times New Roman"/>
          <w:sz w:val="28"/>
          <w:szCs w:val="28"/>
        </w:rPr>
        <w:t>4. Постановление Главы Горьковского городского поселения от 09.01.2013 г. № 2 «Об утверждении административного регламе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 xml:space="preserve">нта 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lastRenderedPageBreak/>
        <w:t>администрации Горьковского городского поселения Горьковского муниципального района Омской области по предоставлению муниципальной услуги «Передача в собственность граждан в порядке приватизации жилого помещения муниципального жилищного фонда» считать у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>тратившим силу.</w:t>
      </w:r>
    </w:p>
    <w:p w:rsidR="00117D25" w:rsidRDefault="00AE070E">
      <w:pPr>
        <w:pStyle w:val="a"/>
        <w:spacing w:after="0" w:line="240" w:lineRule="auto"/>
        <w:ind w:firstLine="709"/>
        <w:jc w:val="both"/>
        <w:textAlignment w:val="auto"/>
      </w:pPr>
      <w:r>
        <w:rPr>
          <w:rStyle w:val="a0"/>
          <w:rFonts w:ascii="Times New Roman" w:eastAsia="Calibri" w:hAnsi="Times New Roman" w:cs="Times New Roman"/>
          <w:color w:val="000000"/>
          <w:sz w:val="28"/>
          <w:szCs w:val="28"/>
        </w:rPr>
        <w:t xml:space="preserve">5. Контроль за выполнением настоящего постановления возложить на заместителя Главы 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 xml:space="preserve">Горьковского городского поселения Горьковского </w:t>
      </w:r>
      <w:r>
        <w:rPr>
          <w:rStyle w:val="a0"/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Анненкову О.А.</w:t>
      </w:r>
    </w:p>
    <w:p w:rsidR="00117D25" w:rsidRDefault="00117D25">
      <w:pPr>
        <w:pStyle w:val="a"/>
        <w:tabs>
          <w:tab w:val="left" w:pos="7425"/>
        </w:tabs>
        <w:spacing w:after="0" w:line="240" w:lineRule="auto"/>
        <w:ind w:left="142" w:firstLine="567"/>
        <w:jc w:val="center"/>
        <w:textAlignment w:val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17D25" w:rsidRDefault="00117D25">
      <w:pPr>
        <w:pStyle w:val="a"/>
        <w:tabs>
          <w:tab w:val="left" w:pos="7425"/>
        </w:tabs>
        <w:spacing w:after="0" w:line="240" w:lineRule="auto"/>
        <w:ind w:left="142" w:firstLine="567"/>
        <w:jc w:val="center"/>
        <w:textAlignment w:val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17D25" w:rsidRDefault="00AE070E">
      <w:pPr>
        <w:pStyle w:val="a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Горьковского</w:t>
      </w:r>
    </w:p>
    <w:p w:rsidR="00117D25" w:rsidRDefault="00AE070E">
      <w:pPr>
        <w:pStyle w:val="a"/>
        <w:spacing w:after="0" w:line="240" w:lineRule="auto"/>
        <w:jc w:val="both"/>
        <w:textAlignment w:val="auto"/>
      </w:pPr>
      <w:r>
        <w:rPr>
          <w:rStyle w:val="a0"/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>
        <w:rPr>
          <w:rStyle w:val="a0"/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В.Н. Тюгаев</w:t>
      </w: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Приложение</w:t>
      </w:r>
    </w:p>
    <w:p w:rsidR="00117D25" w:rsidRDefault="00AE070E">
      <w:pPr>
        <w:pStyle w:val="a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постановлению Глава</w:t>
      </w:r>
    </w:p>
    <w:p w:rsidR="00117D25" w:rsidRDefault="00AE070E">
      <w:pPr>
        <w:pStyle w:val="a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Горьковского городского</w:t>
      </w:r>
    </w:p>
    <w:p w:rsidR="00117D25" w:rsidRDefault="00AE070E">
      <w:pPr>
        <w:pStyle w:val="a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поселения</w:t>
      </w:r>
    </w:p>
    <w:p w:rsidR="00117D25" w:rsidRDefault="00AE070E">
      <w:pPr>
        <w:pStyle w:val="a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 27.03.2023 года  №  40</w:t>
      </w: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Административный регламент</w:t>
      </w:r>
    </w:p>
    <w:p w:rsidR="00117D25" w:rsidRDefault="00AE070E">
      <w:pPr>
        <w:pStyle w:val="a"/>
        <w:shd w:val="clear" w:color="auto" w:fill="FFFFFF"/>
        <w:spacing w:after="0" w:line="240" w:lineRule="auto"/>
        <w:jc w:val="center"/>
        <w:textAlignment w:val="auto"/>
      </w:pPr>
      <w:r>
        <w:rPr>
          <w:rStyle w:val="a0"/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Style w:val="a0"/>
          <w:rFonts w:ascii="Times New Roman" w:hAnsi="Times New Roman" w:cs="Times New Roman"/>
          <w:sz w:val="28"/>
          <w:szCs w:val="28"/>
          <w:lang w:eastAsia="ru-RU"/>
        </w:rPr>
        <w:t xml:space="preserve">Горьковского городского поселения Горьковского муниципального района Омской области </w:t>
      </w:r>
    </w:p>
    <w:p w:rsidR="00117D25" w:rsidRDefault="00AE070E">
      <w:pPr>
        <w:pStyle w:val="a"/>
        <w:shd w:val="clear" w:color="auto" w:fill="FFFFFF"/>
        <w:spacing w:after="0" w:line="240" w:lineRule="auto"/>
        <w:jc w:val="center"/>
        <w:textAlignment w:val="auto"/>
      </w:pPr>
      <w:r>
        <w:rPr>
          <w:rStyle w:val="a0"/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 «Приватизация муниципального жилищного фонда»</w:t>
      </w: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117D25" w:rsidRDefault="00AE070E">
      <w:pPr>
        <w:pStyle w:val="a"/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ind w:right="38"/>
        <w:jc w:val="center"/>
      </w:pPr>
      <w:r>
        <w:rPr>
          <w:rStyle w:val="a0"/>
          <w:rFonts w:ascii="Times New Roman" w:eastAsia="Arial" w:hAnsi="Times New Roman" w:cs="Times New Roman"/>
          <w:bCs/>
          <w:sz w:val="28"/>
          <w:szCs w:val="28"/>
          <w:lang w:val="en-US"/>
        </w:rPr>
        <w:t>I</w:t>
      </w: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>. Общие положения</w:t>
      </w:r>
    </w:p>
    <w:p w:rsidR="00117D25" w:rsidRDefault="00117D25">
      <w:pPr>
        <w:pStyle w:val="a"/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ind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1.1. Предмет регулирования административного регламента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Настоящий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административный регламент (далее - Регламент) устанавливает порядок и стандарт предоставления муниципальной услуги по приватизации муниципального жилищного фонда (далее по тексту - муниципальная услуга), разработан в целях повышения качества предоставлен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Горьковского городского поселения Горьковс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кого муниципального района Омской области (далее - Администрация).</w:t>
      </w: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>1.2. Круг заявителей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Муниципальная услуга предоставляется: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приватизации жилого помещения - гражданам Российской Федерации, имеющим право пользования жилыми помещениями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фонда Администрации на условиях социального найма;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внесения изменений в договор передачи (приватизации) жилого помещения в собственность, расторжения договора приватизации - гражданам Российской Федерации, заключившим данны</w:t>
      </w:r>
      <w:r>
        <w:rPr>
          <w:rFonts w:ascii="Times New Roman" w:hAnsi="Times New Roman" w:cs="Times New Roman"/>
          <w:sz w:val="28"/>
          <w:szCs w:val="28"/>
        </w:rPr>
        <w:t>й договор приватизации;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передачи в муниципальную собственность ранее приватизированного жилого помещения - гражданам Российской Федерации, приватизировавшим жилые помещения, являющиеся для них единственным местом постоянного проживания (далее - зая</w:t>
      </w:r>
      <w:r>
        <w:rPr>
          <w:rFonts w:ascii="Times New Roman" w:hAnsi="Times New Roman" w:cs="Times New Roman"/>
          <w:sz w:val="28"/>
          <w:szCs w:val="28"/>
        </w:rPr>
        <w:t>вители).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117D25" w:rsidRDefault="00117D25">
      <w:pPr>
        <w:pStyle w:val="a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shd w:val="clear" w:color="auto" w:fill="FFFF00"/>
        </w:rPr>
      </w:pPr>
    </w:p>
    <w:p w:rsidR="00117D25" w:rsidRDefault="00AE070E">
      <w:pPr>
        <w:pStyle w:val="a"/>
        <w:tabs>
          <w:tab w:val="left" w:pos="720"/>
        </w:tabs>
        <w:spacing w:after="0" w:line="240" w:lineRule="auto"/>
        <w:ind w:firstLine="709"/>
        <w:jc w:val="center"/>
      </w:pP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>II. Стандарт предоставления муниципальной услуги</w:t>
      </w: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right="57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ab/>
        <w:t>2.1. Наименование муниципальной услуги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Приватизация муниципального жилищн</w:t>
      </w:r>
      <w:r>
        <w:rPr>
          <w:rFonts w:ascii="Times New Roman" w:eastAsia="Arial" w:hAnsi="Times New Roman" w:cs="Times New Roman"/>
          <w:sz w:val="28"/>
          <w:szCs w:val="28"/>
        </w:rPr>
        <w:t>ого фонда.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Муниципальная услуга включает следующие услуги: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приватизация жилого помещения;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внесение изменений в договор приватизации;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расторжение договора приватизации;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передача в муниципальную собственность ранее приватизированного жилого помещения.</w:t>
      </w:r>
    </w:p>
    <w:p w:rsidR="00117D25" w:rsidRDefault="00117D25">
      <w:pPr>
        <w:pStyle w:val="a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eastAsia="Arial" w:hAnsi="Times New Roman" w:cs="Times New Roman"/>
          <w:bCs/>
          <w:i/>
          <w:iCs/>
          <w:sz w:val="28"/>
          <w:szCs w:val="28"/>
        </w:rPr>
        <w:tab/>
        <w:t>2</w:t>
      </w: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>.2.</w:t>
      </w: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 xml:space="preserve"> Наименование органа, предоставляющего муниципальную услугу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Предоставление муниципальной услуги осуществляется Администрацией</w:t>
      </w:r>
      <w:r>
        <w:rPr>
          <w:rStyle w:val="a0"/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:rsidR="00117D25" w:rsidRDefault="00AE070E">
      <w:pPr>
        <w:pStyle w:val="Textbody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документов, необходимых для предоставления муниципальной услуги, выдачи результата муниципальной услуги может осуществляться «Многофункциональным центром предоставления государственных и муниципальных услуг в Омской области» (далее - МФЦ), в соответствии с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 заключенным соглашением о взаимодействии между Администрацией и МФЦ.</w:t>
      </w: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ab/>
        <w:t>2.3. Описание результата предоставления муниципальной услуги</w:t>
      </w:r>
    </w:p>
    <w:p w:rsidR="00117D25" w:rsidRDefault="00AE070E">
      <w:pPr>
        <w:pStyle w:val="a"/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  <w:t>Результаты предоставления муниципальной услуги: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а) при приватизации жилого помещения: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уведомление, содержащее предложение </w:t>
      </w:r>
      <w:r>
        <w:rPr>
          <w:rFonts w:ascii="Times New Roman" w:eastAsia="Arial" w:hAnsi="Times New Roman" w:cs="Times New Roman"/>
          <w:sz w:val="28"/>
          <w:szCs w:val="28"/>
        </w:rPr>
        <w:t>заключить договор передачи (приватизации) жилого помещения в собственность (далее - договор приватизации);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уведомление об отказе в приватизации жилого помещения;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б) при внесении изменений в договор приватизации: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уведомление, содержащее предложение заключит</w:t>
      </w:r>
      <w:r>
        <w:rPr>
          <w:rFonts w:ascii="Times New Roman" w:eastAsia="Arial" w:hAnsi="Times New Roman" w:cs="Times New Roman"/>
          <w:sz w:val="28"/>
          <w:szCs w:val="28"/>
        </w:rPr>
        <w:t>ь соглашение о внесении изменений в договор приватизации;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уведомление об отказе во внесении изменений в договор приватизации;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в) при расторжении договора приватизации: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уведомление, содержащее предложение заключить соглашение о расторжении договора приватиз</w:t>
      </w:r>
      <w:r>
        <w:rPr>
          <w:rFonts w:ascii="Times New Roman" w:eastAsia="Arial" w:hAnsi="Times New Roman" w:cs="Times New Roman"/>
          <w:sz w:val="28"/>
          <w:szCs w:val="28"/>
        </w:rPr>
        <w:t>ации;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уведомление об отказе в расторжении договора приватизации;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г) при передаче в муниципальную собственность ранее приватизированного жилого помещения: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уведомление, содержащее предложение заключить договор безвозмездной передачи в муниципальную собственн</w:t>
      </w:r>
      <w:r>
        <w:rPr>
          <w:rFonts w:ascii="Times New Roman" w:eastAsia="Arial" w:hAnsi="Times New Roman" w:cs="Times New Roman"/>
          <w:sz w:val="28"/>
          <w:szCs w:val="28"/>
        </w:rPr>
        <w:t>ость ранее приватизированного жилого помещения (далее - договор безвозмездной передачи);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уведомление об отказе в заключении договора безвозмездной передачи.</w:t>
      </w:r>
    </w:p>
    <w:p w:rsidR="00117D25" w:rsidRDefault="00117D25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Standard"/>
        <w:spacing w:after="0" w:line="240" w:lineRule="auto"/>
        <w:ind w:firstLine="680"/>
        <w:jc w:val="center"/>
      </w:pP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 xml:space="preserve">2.4. Срок предоставления муниципальной услуги, </w:t>
      </w:r>
      <w:r>
        <w:rPr>
          <w:rStyle w:val="a0"/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в том числе с учетом необходимости обращения в </w:t>
      </w:r>
      <w:r>
        <w:rPr>
          <w:rStyle w:val="a0"/>
          <w:rFonts w:ascii="Times New Roman" w:eastAsia="Arial" w:hAnsi="Times New Roman" w:cs="Times New Roman"/>
          <w:bCs/>
          <w:color w:val="000000"/>
          <w:sz w:val="28"/>
          <w:szCs w:val="28"/>
        </w:rPr>
        <w:t>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Омской области</w:t>
      </w:r>
    </w:p>
    <w:p w:rsidR="00117D25" w:rsidRDefault="00117D25">
      <w:pPr>
        <w:pStyle w:val="Standard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Срок предоставления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муниципальной услуги со дня регистрации заявления о предоставлении муниципально</w:t>
      </w:r>
      <w:r>
        <w:rPr>
          <w:rStyle w:val="a0"/>
          <w:rFonts w:ascii="Times New Roman" w:eastAsia="Arial" w:hAnsi="Times New Roman" w:cs="Times New Roman"/>
          <w:sz w:val="28"/>
          <w:szCs w:val="28"/>
          <w:shd w:val="clear" w:color="auto" w:fill="FFFFFF"/>
        </w:rPr>
        <w:t>й услуги в Администрации в соответствии с подразделом 2.13 Регламента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до дня регистрации результата предоставления муниципальной услуги в Администрации соста</w:t>
      </w:r>
      <w:r>
        <w:rPr>
          <w:rStyle w:val="a0"/>
          <w:rFonts w:ascii="Times New Roman" w:eastAsia="Arial" w:hAnsi="Times New Roman" w:cs="Times New Roman"/>
          <w:sz w:val="28"/>
          <w:szCs w:val="28"/>
          <w:shd w:val="clear" w:color="auto" w:fill="FFFFFF"/>
        </w:rPr>
        <w:t>вляет: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а) при прива</w:t>
      </w:r>
      <w:r>
        <w:rPr>
          <w:rFonts w:ascii="Times New Roman" w:eastAsia="Arial" w:hAnsi="Times New Roman" w:cs="Times New Roman"/>
          <w:sz w:val="28"/>
          <w:szCs w:val="28"/>
        </w:rPr>
        <w:t>тизации жилого помещения - 35 рабочих дней, но не более двух месяцев;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  <w:shd w:val="clear" w:color="auto" w:fill="FFFFFF"/>
        </w:rPr>
        <w:t>б) при внесении изменений в договор приватизации - 5 рабоч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их дней;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в) при расторжении договора приватизации - 22 рабочих дня;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г) при передаче в муниципальную собственность ранее приватиз</w:t>
      </w:r>
      <w:r>
        <w:rPr>
          <w:rFonts w:ascii="Times New Roman" w:eastAsia="Arial" w:hAnsi="Times New Roman" w:cs="Times New Roman"/>
          <w:sz w:val="28"/>
          <w:szCs w:val="28"/>
        </w:rPr>
        <w:t>ированного жилого помещения - 35 рабочих дней.</w:t>
      </w: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2.5. Нормативные правовые акты, регулирующие отношения, возникающие в связи с предоставлением муниципальной  услуги</w:t>
      </w:r>
    </w:p>
    <w:p w:rsidR="00117D25" w:rsidRDefault="00117D2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Textbody"/>
        <w:tabs>
          <w:tab w:val="left" w:pos="0"/>
        </w:tabs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влением муниципальной услуги (с указанием их реквизитов и источников официального опубликования), размещен на официальном сайте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Администрации, </w:t>
      </w:r>
      <w:r>
        <w:rPr>
          <w:rStyle w:val="a0"/>
          <w:rFonts w:ascii="Times New Roman" w:eastAsia="Arial" w:hAnsi="Times New Roman" w:cs="Times New Roman"/>
          <w:color w:val="000000"/>
          <w:kern w:val="3"/>
          <w:sz w:val="28"/>
          <w:szCs w:val="28"/>
        </w:rPr>
        <w:t>в электронном региональном реестре муниципальных услуг в соответствии с постановлением Правительства Омской обла</w:t>
      </w:r>
      <w:r>
        <w:rPr>
          <w:rStyle w:val="a0"/>
          <w:rFonts w:ascii="Times New Roman" w:eastAsia="Arial" w:hAnsi="Times New Roman" w:cs="Times New Roman"/>
          <w:color w:val="000000"/>
          <w:kern w:val="3"/>
          <w:sz w:val="28"/>
          <w:szCs w:val="28"/>
        </w:rPr>
        <w:t>сти от 15.08.2012 № 169-п «Об отдельных мерах по обеспечению предоставления государственных и муниципальных услуг (исполнения функций) в электронной форме на территории Омской области», в федеральной государственной информационной системе «Федеральный реес</w:t>
      </w:r>
      <w:r>
        <w:rPr>
          <w:rStyle w:val="a0"/>
          <w:rFonts w:ascii="Times New Roman" w:eastAsia="Arial" w:hAnsi="Times New Roman" w:cs="Times New Roman"/>
          <w:color w:val="000000"/>
          <w:kern w:val="3"/>
          <w:sz w:val="28"/>
          <w:szCs w:val="28"/>
        </w:rPr>
        <w:t>тр государственных и муниципальных услуг (функций)».</w:t>
      </w:r>
    </w:p>
    <w:p w:rsidR="00117D25" w:rsidRDefault="00117D25">
      <w:pPr>
        <w:pStyle w:val="a3"/>
        <w:tabs>
          <w:tab w:val="left" w:pos="0"/>
        </w:tabs>
        <w:spacing w:before="0" w:after="0"/>
        <w:ind w:right="38" w:firstLine="709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117D25" w:rsidRDefault="00AE070E">
      <w:pPr>
        <w:pStyle w:val="Standard"/>
        <w:spacing w:after="0" w:line="240" w:lineRule="auto"/>
        <w:jc w:val="both"/>
      </w:pPr>
      <w:r>
        <w:rPr>
          <w:rStyle w:val="a0"/>
          <w:rFonts w:ascii="Times New Roman" w:hAnsi="Times New Roman" w:cs="Times New Roman"/>
          <w:bCs/>
          <w:sz w:val="28"/>
          <w:szCs w:val="28"/>
        </w:rPr>
        <w:tab/>
        <w:t>2.6. </w:t>
      </w:r>
      <w:r>
        <w:rPr>
          <w:rStyle w:val="a0"/>
          <w:rFonts w:ascii="Times New Roman" w:hAnsi="Times New Roman" w:cs="Times New Roman"/>
          <w:bCs/>
          <w:color w:val="00000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>
        <w:rPr>
          <w:rStyle w:val="a0"/>
          <w:rFonts w:ascii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услуги, подлежащих представлению заявителем</w:t>
      </w:r>
    </w:p>
    <w:p w:rsidR="00117D25" w:rsidRDefault="00117D25">
      <w:pPr>
        <w:pStyle w:val="Standard"/>
        <w:spacing w:after="0" w:line="240" w:lineRule="auto"/>
        <w:jc w:val="both"/>
      </w:pPr>
    </w:p>
    <w:p w:rsidR="00117D25" w:rsidRDefault="00AE070E">
      <w:pPr>
        <w:pStyle w:val="a"/>
        <w:spacing w:after="0" w:line="240" w:lineRule="auto"/>
        <w:ind w:right="57" w:firstLine="73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(далее -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документы) и направляемых по выбору заявителя (представителя заявителя) в Администрацию на бумажном носителе посредством почтового отправления, в  электронной форме посредством интернет-сайта «Портал услуг Омской области» (www.uslugi.admtyumen.ru) (далее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Региональный портал), федеральной государственной информационной системы «Единый портал государственных и муниципальных услуг (функций)» (www.gosuslugi.ru) (далее - Единый портал) либо предоставляемых на бумажном носителе посредством личного обращения 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МФЦ:</w:t>
      </w:r>
    </w:p>
    <w:p w:rsidR="00117D25" w:rsidRDefault="00AE070E">
      <w:pPr>
        <w:pStyle w:val="a"/>
        <w:spacing w:after="0" w:line="240" w:lineRule="auto"/>
        <w:ind w:right="57" w:firstLine="737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2.6.1. Для предоставления муниципальной услуги в части приватизации жилого помещения: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1) заявление по  форме, указанной в приложении № 1 к Регламенту (далее - заявление), на бумажном носителе - при личном обращении в МФЦ или путем почтового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отправления в Администрацию; по форме, размещенной на Едином портале, Региональном портале услуг  в форме электронного документа, - при обращении за предоставлением муниципальной услуги в форме электронного документа;</w:t>
      </w: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2) документ, удостоверяющий личность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заявителя (представителя заявителя);</w:t>
      </w: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3) документ, подтверждающий полномочия представителя заявителя;</w:t>
      </w:r>
    </w:p>
    <w:p w:rsidR="00117D25" w:rsidRDefault="00AE070E">
      <w:pPr>
        <w:pStyle w:val="ConsPlusNormal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4) документ о праве пользования жилым помещением (один из указанных):</w:t>
      </w:r>
    </w:p>
    <w:p w:rsidR="00117D25" w:rsidRDefault="00AE070E">
      <w:pPr>
        <w:pStyle w:val="ConsPlusNormal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- ордер на жилое помещение либо корешок ордера, выданные в установленном порядке (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за исключением корешков ордеров, выданных Администрацией или подведомственными организациями);</w:t>
      </w:r>
    </w:p>
    <w:p w:rsidR="00117D25" w:rsidRDefault="00AE070E">
      <w:pPr>
        <w:pStyle w:val="ConsPlusNormal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- выписка из решения (копия решения) администрации предприятия (организации) о предоставлении служебного помещения заявителю (члену семьи заявителя) либо догово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р найма служебного жилого помещения, заключенный с заявителем (членом семьи заявителя), - в случае приватизации служебного помещения, в отношении которого выдан служебный ордер на жилое помещение предприятию (организации);</w:t>
      </w:r>
    </w:p>
    <w:p w:rsidR="00117D25" w:rsidRDefault="00AE070E">
      <w:pPr>
        <w:pStyle w:val="ConsPlusNormal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- договор социального найма жило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го помещений (за исключением договоров социального найма, заключенных с Администрацией или подведомственными организациями);</w:t>
      </w:r>
    </w:p>
    <w:p w:rsidR="00117D25" w:rsidRDefault="00AE070E">
      <w:pPr>
        <w:pStyle w:val="ConsPlusNormal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- решение суда с отметкой о вступлении  в законную силу о признании права пользования жилым помещением на условиях социального най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ма;</w:t>
      </w:r>
    </w:p>
    <w:p w:rsidR="00117D25" w:rsidRDefault="00AE070E">
      <w:pPr>
        <w:pStyle w:val="ConsPlusNormal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5) документы, подтверждающие изменение имен, фамилий, отчеств (в части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й язык);</w:t>
      </w:r>
    </w:p>
    <w:p w:rsidR="00117D25" w:rsidRDefault="00AE070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>6) документы, подтверждающие согласие на приватизацию жилого помещения лиц, имеющих право на приватизацию данного жилого помещения или письменный отказ от приватизации жилого помещения указанных лиц (представление отдельного документа не требуетс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я, в случае проставления соответствующей отметки о согласии либо отказе и подписи лица в заявлении об оказании услуги);</w:t>
      </w:r>
    </w:p>
    <w:p w:rsidR="00117D25" w:rsidRDefault="00AE070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>7) согласие, выраженное в письменной форме, законных представителей несовершеннолетнего гражданина в возрасте от 14 до 18 лет либо лица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ограниченного судом в дееспособности, на подачу заявления о приватизации либо на отказ от приватизации жилого помещения (не требуется в случае приобретения дееспособности в полном объеме заявителем, не достигшим восемнадцатилетнего возраста);</w:t>
      </w:r>
    </w:p>
    <w:p w:rsidR="00117D25" w:rsidRDefault="00AE070E">
      <w:pPr>
        <w:pStyle w:val="ConsPlusNormal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8) докумен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ты, представляемые при невозможности подтвердить регистрацию по месту жительства в определенный период времени (могут быть предоставлены такие документы как: справка об отбытии наказания в местах лишения свободы, справка о прохождении военной службы, военн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ый билет, решение суда с отметкой о вступлении в законную силу об установлении факта проживания);</w:t>
      </w:r>
    </w:p>
    <w:p w:rsidR="00117D25" w:rsidRDefault="00AE070E">
      <w:pPr>
        <w:pStyle w:val="ConsPlusNormal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9) документ, подтверждающий приобретение дееспособности в полном объеме заявителем, не достигшим восемнадцатилетнего возраста, в части свидетельства о госуда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рственной регистрации брака, выданного компетентными органами иностранного государства, и его нотариально удостоверенный перевод на русский язык, копии решения суда с отметкой о вступлении в силу о приобретении несовершеннолетним от 16 до 18 лет дееспособн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ости в полном объеме (при наличии соответствующих обстоятельств);</w:t>
      </w:r>
    </w:p>
    <w:p w:rsidR="00117D25" w:rsidRDefault="00AE070E">
      <w:pPr>
        <w:pStyle w:val="Standard"/>
        <w:spacing w:after="0" w:line="240" w:lineRule="auto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ab/>
        <w:t>10) документы о зарегистрированных правах на недвижимое имущество после 11.07.1991 либо с момента наступления совершеннолетия (если совершеннолетие наступило после 11.07.1991) (подтверждающ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ие неучастие заявителя (изъявившего желание на участие в приватизации жилого помещения) в приватизации жилых помещений и (или) участие лица, имеющего право пользования жилым помещением на условиях социального найма, но реализовавшего право на приватизацию 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жилого помещения в соответствии с требованиями законодательства о приватизации жилищного фонда)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(за исключением документов, находящихся в распоряжении Государственного бюджетного учреждения Омской области «Центр кадастровой оценки и хранения учетно-техниче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ской документации» (далее - ГБУ ТО «Центр кадастровой оценки и хранения учетно-технической документации»), а также документов в отношении жилых помещений права на которые зарегистрированы в Едином государственном реестре недвижимости.</w:t>
      </w:r>
    </w:p>
    <w:p w:rsidR="00117D25" w:rsidRDefault="00AE070E">
      <w:pPr>
        <w:pStyle w:val="a"/>
        <w:spacing w:after="0" w:line="240" w:lineRule="auto"/>
        <w:ind w:right="57" w:firstLine="737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2.6.2. Для предоставл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ения муниципальной услуги в части внесения изменений в договор приватизации:</w:t>
      </w:r>
    </w:p>
    <w:p w:rsidR="00117D25" w:rsidRDefault="00AE070E">
      <w:pPr>
        <w:pStyle w:val="Standard"/>
        <w:spacing w:after="0" w:line="240" w:lineRule="auto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1) заявление по  форме, указанной в приложении № 2 к Регламенту (далее - заявление), на бумажном носителе - при личном обращении в МФЦ или путем почтового отправления в Администр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ацию; по форме, размещенной на Региональном портале услуг </w:t>
      </w:r>
      <w:r>
        <w:rPr>
          <w:rStyle w:val="a0"/>
          <w:rFonts w:ascii="Times New Roman" w:eastAsia="Arial" w:hAnsi="Times New Roman" w:cs="Times New Roman"/>
          <w:color w:val="111111"/>
          <w:sz w:val="28"/>
          <w:szCs w:val="28"/>
        </w:rPr>
        <w:t>(</w:t>
      </w:r>
      <w:r>
        <w:t xml:space="preserve"> </w:t>
      </w:r>
      <w:r>
        <w:rPr>
          <w:rStyle w:val="a0"/>
          <w:rFonts w:ascii="Times New Roman" w:eastAsia="Arial" w:hAnsi="Times New Roman" w:cs="Times New Roman"/>
          <w:color w:val="111111"/>
          <w:sz w:val="28"/>
          <w:szCs w:val="28"/>
          <w:u w:val="single"/>
        </w:rPr>
        <w:t xml:space="preserve">https://pgu.omskportal.ru/) </w:t>
      </w:r>
      <w:r>
        <w:rPr>
          <w:rStyle w:val="a0"/>
          <w:rFonts w:ascii="Times New Roman" w:eastAsia="Arial" w:hAnsi="Times New Roman" w:cs="Times New Roman"/>
          <w:color w:val="111111"/>
          <w:sz w:val="28"/>
          <w:szCs w:val="28"/>
        </w:rPr>
        <w:t>в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 форме эл</w:t>
      </w:r>
      <w:r>
        <w:rPr>
          <w:rStyle w:val="a0"/>
          <w:rFonts w:ascii="Times New Roman" w:eastAsia="Arial" w:hAnsi="Times New Roman" w:cs="Times New Roman"/>
          <w:color w:val="000000"/>
          <w:spacing w:val="-4"/>
          <w:sz w:val="28"/>
          <w:szCs w:val="28"/>
        </w:rPr>
        <w:t>ектронного документа, - при обращении за предоставлением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 муниципальной услуги в электронной форме с использованием Регионального портала;</w:t>
      </w: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2) документ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удостоверяющий личность заявителя (представителя заявителя);</w:t>
      </w: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3) документ, подтверждающий полномочия представителя заявителя;</w:t>
      </w:r>
    </w:p>
    <w:p w:rsidR="00117D25" w:rsidRDefault="00AE070E">
      <w:pPr>
        <w:pStyle w:val="ConsPlusNormal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4) документы, подтверждающие обстоятельства для внесения изменений в договор приватизации: технические ошибки (опечатки) в адресе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 жилого помещения, фамилии, имени, отчестве гражданина (свидетельства о регистрации актов гражданского состояния представляются в случае, если они выданы органами иностранного государства, также предоставляется их нотариально удостоверенный перевод на русс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кий язык);</w:t>
      </w:r>
    </w:p>
    <w:p w:rsidR="00117D25" w:rsidRDefault="00AE0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согласия, выраженные в письменной форме, граждан, указанных в договоре приватизации, на внесение изменений в договор приватизации (представление отдельного документа не требуется, в случае проставления соответствующей отметки и подписи лица </w:t>
      </w:r>
      <w:r>
        <w:rPr>
          <w:rFonts w:ascii="Times New Roman" w:hAnsi="Times New Roman" w:cs="Times New Roman"/>
          <w:sz w:val="28"/>
          <w:szCs w:val="28"/>
        </w:rPr>
        <w:t>в заявлении об оказании услуги);</w:t>
      </w:r>
    </w:p>
    <w:p w:rsidR="00117D25" w:rsidRDefault="00AE070E">
      <w:pPr>
        <w:pStyle w:val="ConsPlusNormal"/>
        <w:ind w:firstLine="709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>6) 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документ, подтверждающий приобретение дееспособности в полном объеме заявителем, не достигшим восемнадцатилетнего возраста, в части свидетельства о государственной регистрации брака, выданного компетентными органами инос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транного государства, и его нотариально удостоверенный перевод на русский язык, копии решения суда о приобретение несовершеннолетним от 16 до 18 лет дееспособности в полном объеме (при наличии соответствующих обстоятельств).</w:t>
      </w:r>
    </w:p>
    <w:p w:rsidR="00117D25" w:rsidRDefault="00AE070E">
      <w:pPr>
        <w:pStyle w:val="a"/>
        <w:spacing w:after="0" w:line="240" w:lineRule="auto"/>
        <w:ind w:right="57" w:firstLine="737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2.6.3. Для предоставления муниц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ипальной услуги в части расторжения  договора приватизации: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1) заявление по  форме, указанной в приложении № 3 к Регламенту (далее - заявление), на бумажном носителе - при личном обращении в МФЦ или путем почтового отправления в Администрацию; по форме,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размещенной на Региональном портале услуг</w:t>
      </w:r>
      <w:r>
        <w:rPr>
          <w:rStyle w:val="a0"/>
          <w:rFonts w:ascii="Times New Roman" w:eastAsia="Arial" w:hAnsi="Times New Roman" w:cs="Times New Roman"/>
          <w:color w:val="111111"/>
          <w:sz w:val="28"/>
          <w:szCs w:val="28"/>
        </w:rPr>
        <w:t xml:space="preserve"> (</w:t>
      </w:r>
      <w:r>
        <w:rPr>
          <w:rStyle w:val="a0"/>
          <w:rFonts w:ascii="Times New Roman" w:eastAsia="Arial" w:hAnsi="Times New Roman" w:cs="Times New Roman"/>
          <w:color w:val="111111"/>
          <w:sz w:val="28"/>
          <w:szCs w:val="28"/>
          <w:u w:val="single"/>
        </w:rPr>
        <w:t>https://pgu.omskportal.ru/</w:t>
      </w:r>
      <w:r>
        <w:rPr>
          <w:rStyle w:val="a0"/>
          <w:rFonts w:ascii="Times New Roman" w:eastAsia="Arial" w:hAnsi="Times New Roman" w:cs="Times New Roman"/>
          <w:color w:val="111111"/>
          <w:sz w:val="28"/>
          <w:szCs w:val="28"/>
        </w:rPr>
        <w:t xml:space="preserve">)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в форме электронного документа, - при обращении за предоставлением муниципальной услуги в электронной форме с использованием Регионального портала;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2) документ, удостоверяющий личность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заявителя (представителя заявителя);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3) документ, подтверждающий полномочия представителя заявителя;</w:t>
      </w:r>
    </w:p>
    <w:p w:rsidR="00117D25" w:rsidRDefault="00AE070E">
      <w:pPr>
        <w:pStyle w:val="ConsPlusNormal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4) согласия, выраженные в письменной форме, граждан, указанных в договоре приватизации, на расторжение договора приватизации (представление отдельного доку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мента не требуется, в случае проставления соответствующей отметки и подписи лица в заявлении об оказании услуги);</w:t>
      </w:r>
    </w:p>
    <w:p w:rsidR="00117D25" w:rsidRDefault="00AE070E">
      <w:pPr>
        <w:pStyle w:val="ConsPlusNormal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5) документы, подтверждающие изменение имен, фамилий, отчеств (в части свидетельств о государственной регистрации актов гражданского состояния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выданных компетентными органами иностранного государства, и их нотариально удостоверенный перевод на русский язык) в случае отличия указанных личных данных заявителя от данных, содержащихся в документах);</w:t>
      </w:r>
    </w:p>
    <w:p w:rsidR="00117D25" w:rsidRDefault="00AE070E">
      <w:pPr>
        <w:pStyle w:val="ConsPlusNormal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6) документ, подтверждающий приобретение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дееспособности в полном объеме заявителем, не достигшим восемнадцатилетнего возраста, в части свидетельства о государственной регистрации брака, выданного компетентными органами иностранного государства, и его нотариально удостоверенный перевод на русский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язык, копии решения суда о приобретение несовершеннолетним от 16 до 18 лет дееспособности в полном объеме (при наличии соответствующих обстоятельств).</w:t>
      </w:r>
    </w:p>
    <w:p w:rsidR="00117D25" w:rsidRDefault="00AE070E">
      <w:pPr>
        <w:pStyle w:val="a"/>
        <w:spacing w:after="0" w:line="240" w:lineRule="auto"/>
        <w:ind w:right="57" w:firstLine="737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2.6.4. Для предоставления муниципальной услуги в части передачи в муниципальную собственность ранее прива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тизированного жилого помещения:</w:t>
      </w:r>
    </w:p>
    <w:p w:rsidR="00117D25" w:rsidRDefault="00AE070E">
      <w:pPr>
        <w:pStyle w:val="a"/>
        <w:spacing w:after="0" w:line="240" w:lineRule="auto"/>
        <w:ind w:right="57" w:firstLine="737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1) заявление по  форме, указанной в приложении № 4 к Регламенту (далее - заявление), на бумажном носителе - при личном обращении в МФЦ или путем почтового отправления в Администрацию; по форме, размещенной на Региональном по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ртале услуг </w:t>
      </w:r>
      <w:r>
        <w:rPr>
          <w:rStyle w:val="a0"/>
          <w:rFonts w:ascii="Times New Roman" w:eastAsia="Arial" w:hAnsi="Times New Roman" w:cs="Times New Roman"/>
          <w:color w:val="111111"/>
          <w:sz w:val="28"/>
          <w:szCs w:val="28"/>
        </w:rPr>
        <w:t>(</w:t>
      </w:r>
      <w:r>
        <w:rPr>
          <w:rStyle w:val="a0"/>
          <w:rFonts w:ascii="Times New Roman" w:eastAsia="Arial" w:hAnsi="Times New Roman" w:cs="Times New Roman"/>
          <w:color w:val="111111"/>
          <w:sz w:val="28"/>
          <w:szCs w:val="28"/>
          <w:u w:val="single"/>
        </w:rPr>
        <w:t>https://pgu.omskportal.ru/</w:t>
      </w:r>
      <w:r>
        <w:rPr>
          <w:rStyle w:val="a0"/>
          <w:rFonts w:ascii="Times New Roman" w:eastAsia="Arial" w:hAnsi="Times New Roman" w:cs="Times New Roman"/>
          <w:color w:val="111111"/>
          <w:sz w:val="28"/>
          <w:szCs w:val="28"/>
        </w:rPr>
        <w:t>) в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 форме электронного документа, - при обращении за предоставлением муниципальной услуги в электронной форме с использованием Регионального портала;</w:t>
      </w: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2) документ удостоверяющий личность заявителя (представителя заяви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теля);</w:t>
      </w:r>
    </w:p>
    <w:p w:rsidR="00117D25" w:rsidRDefault="00AE070E">
      <w:pPr>
        <w:pStyle w:val="a"/>
        <w:spacing w:after="0" w:line="240" w:lineRule="auto"/>
        <w:ind w:right="57" w:firstLine="737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3) документ, подтверждающий полномочия представителя заявителя;</w:t>
      </w:r>
    </w:p>
    <w:p w:rsidR="00117D25" w:rsidRDefault="00AE070E">
      <w:pPr>
        <w:pStyle w:val="ConsPlusNormal"/>
        <w:ind w:right="57" w:firstLine="73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согласия, выраженные в письменной форме, граждан, указанных в договоре приватизации, на передачу в муниципальную собственность ранее приватизированного жилого помещения (представлени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 отдельного документа не требуется, в случае проставления соответствующей отметки и подписи лица в заявлении об оказании услуги);</w:t>
      </w:r>
    </w:p>
    <w:p w:rsidR="00117D25" w:rsidRDefault="00AE070E">
      <w:pPr>
        <w:pStyle w:val="ConsPlusNormal"/>
        <w:ind w:right="57" w:firstLine="73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 документы, подтверждающие изменение имен, фамилий, отчеств (в части свидетельств о государственной регистрации актов гражд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анского состояния, выданных компетентными органами иностранного государства, и их нотариально удостоверенный перевод на русский язык) в случае отличия указанных личных данных заявителя от данных, содержащихся в договоре о приватизации;</w:t>
      </w:r>
    </w:p>
    <w:p w:rsidR="00117D25" w:rsidRDefault="00AE070E">
      <w:pPr>
        <w:pStyle w:val="ConsPlusNormal"/>
        <w:ind w:right="57" w:firstLine="73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 документ, подтвер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ждающий приобретение дееспособности в полном объеме заявителем, не достигшим восемнадцатилетнего возраста (свидетельство о государственной регистрации брака, выданное компетентными органами иностранного государства, и его нотариально удостоверенный перевод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русский язык, копии решения суда с отметкой о вступлении в законную силу о приобретение несовершеннолетним от 16 до 18 лет дееспособности в полном объеме (при наличии соответствующих обстоятельств).</w:t>
      </w:r>
    </w:p>
    <w:p w:rsidR="00117D25" w:rsidRDefault="00AE070E">
      <w:pPr>
        <w:pStyle w:val="Standard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2.6.5. При подаче заявления о предоставлении муниципа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льной услуги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о предоставлении муниципальной услуги подается пре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я его личности и полномочий. При подаче заявления о предоставлении муниципальной услуги и документов, необходимых для предоставления муниципальной услуги, посредством почтового отправления, верность копий направляемых заявителем (представителем заявителя)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документов должна быть засвидетельствована в нотариальном порядке.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сью в соответствии с требованиями Постановления Правительства РФ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документа, подтверждающе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 личность представителя заявителя (если заявление подается представителем заявителя) не 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технологий,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редоставление документа, подтверждающего полномочия представителя заявителя (если заявление подается предста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вителем заявителя) не является обязательным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нами опеки и попечительства в соответствии с законодательством Российской Федерации. При обращении посредством Единого портала, Регионального портала, указанный документ должен быть подписан электронной подписью, требования к которой устанавливаются законо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дательством Российской Федерации, регулирующим отношения в области использования электронных подписей.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>2.6.6. В случае направления заявления и прилагаемых к нему документов в электронной форме с использованием Единого портала или Регионального портала зая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ктронном виде.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 с использованием системы межведомственного электронного взаимодействия.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 подаче заявления в форме электронного документа к нему прикрепляются либо заверенные усиленной квалифицированной подписью выдавших их лиц (или нотариуса) электронные копии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документов, либо электронные документы, заверенные усиленной квалифицированной электронной подписью выдавших их лиц (или нотариуса).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2.6.7. Документы, прилагаемые к заявлению, представляемые в электронной форме, направляются в следующих форматах: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xml -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doc, docx, odt - для документов с текстовым содержанием, не включающим формулы;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xls, xlsx, ods - для документов, сод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ержащих расчеты;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если оригиналы документов, прилагаемых к заявлению, выданы 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«черно-белый» (при отсутствии в докуме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нте графических изображений и (или) цветного текста);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изображений либо цветного текста).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17D25" w:rsidRDefault="00AE070E">
      <w:pPr>
        <w:pStyle w:val="Standard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>Документы, прилагаемые заявителем к заявлению, представляемые в электронной форме, дол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жны обеспечивать возможность идентифицировать документ и количество листов в документе.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ab/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117D25" w:rsidRDefault="00117D25">
      <w:pPr>
        <w:pStyle w:val="Standard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right="57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2.7. Исчерпывающий пер</w:t>
      </w:r>
      <w:r>
        <w:rPr>
          <w:rFonts w:ascii="Times New Roman" w:eastAsia="Arial" w:hAnsi="Times New Roman" w:cs="Times New Roman"/>
          <w:bCs/>
          <w:sz w:val="28"/>
          <w:szCs w:val="28"/>
        </w:rPr>
        <w:t>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</w:t>
      </w:r>
      <w:r>
        <w:rPr>
          <w:rFonts w:ascii="Times New Roman" w:eastAsia="Arial" w:hAnsi="Times New Roman" w:cs="Times New Roman"/>
          <w:bCs/>
          <w:sz w:val="28"/>
          <w:szCs w:val="28"/>
        </w:rPr>
        <w:t>иципальных услуг, и которые заявитель вправе представить</w:t>
      </w:r>
    </w:p>
    <w:p w:rsidR="00117D25" w:rsidRDefault="00117D25">
      <w:pPr>
        <w:pStyle w:val="a"/>
        <w:spacing w:after="0" w:line="240" w:lineRule="auto"/>
        <w:ind w:right="57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117D25" w:rsidRDefault="00AE070E">
      <w:pPr>
        <w:pStyle w:val="Standard"/>
        <w:spacing w:after="0" w:line="240" w:lineRule="auto"/>
        <w:ind w:right="57"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Документы, сведения (информация), которые могут быть представлены  заявителем (представителем заявителя) по желанию или  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запрашиваются в порядке межведомственного информационного взаимодействия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в сл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учае их непредставления заявителем (представителем заявителя) путем направления Отделом следующих запросов:</w:t>
      </w:r>
    </w:p>
    <w:p w:rsidR="00117D25" w:rsidRDefault="00AE070E">
      <w:pPr>
        <w:pStyle w:val="a"/>
        <w:spacing w:after="0" w:line="240" w:lineRule="auto"/>
        <w:ind w:right="57"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2.7.1. Для предоставления муниципальной услуги в части приватизации жилого помещения запрашиваются:</w:t>
      </w:r>
    </w:p>
    <w:p w:rsidR="00117D25" w:rsidRDefault="00AE070E">
      <w:pPr>
        <w:pStyle w:val="Standard"/>
        <w:spacing w:after="0" w:line="240" w:lineRule="auto"/>
        <w:ind w:right="57"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1) документ, подтверждающий полномочия представи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теля заявителя, в части документов, выданных органами записи актов гражданского состояния Российской Федерации, органами опеки и попечительства Российской Федерации);</w:t>
      </w:r>
    </w:p>
    <w:p w:rsidR="00117D25" w:rsidRDefault="00AE070E">
      <w:pPr>
        <w:pStyle w:val="ConsPlusNormal"/>
        <w:ind w:right="57"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2) сведения, подтверждающие регистрацию заявителя и членов его семьи по месту жительства 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(такие как: поквартирная карточка (домовая книга) на приватизируемое жилое помещение, имеющаяся в распоряжении Администрации или подведомственной организации);</w:t>
      </w:r>
    </w:p>
    <w:p w:rsidR="00117D25" w:rsidRDefault="00AE070E">
      <w:pPr>
        <w:pStyle w:val="ConsPlusNormal"/>
        <w:ind w:right="57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3) предварительное разрешение органов опеки и попечительства Российской Федерации на </w:t>
      </w:r>
      <w:r>
        <w:rPr>
          <w:rFonts w:ascii="Times New Roman" w:eastAsia="Arial" w:hAnsi="Times New Roman" w:cs="Times New Roman"/>
          <w:sz w:val="28"/>
          <w:szCs w:val="28"/>
        </w:rPr>
        <w:t>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</w:t>
      </w:r>
      <w:r>
        <w:rPr>
          <w:rFonts w:ascii="Times New Roman" w:eastAsia="Arial" w:hAnsi="Times New Roman" w:cs="Times New Roman"/>
          <w:sz w:val="28"/>
          <w:szCs w:val="28"/>
        </w:rPr>
        <w:t>го лица жилого помещения, в котором проживает исключительно несовершеннолетний;</w:t>
      </w:r>
    </w:p>
    <w:p w:rsidR="00117D25" w:rsidRDefault="00AE070E">
      <w:pPr>
        <w:pStyle w:val="ConsPlusNormal"/>
        <w:ind w:right="57"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4) документы, подтверждающие регистрацию по месту жительства с 11.07.1991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либо с момента наступления совершеннолетия, если совершеннолетие наступило после 11.07.1991, 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на террит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ории Омской области, в отношении всех совершеннолетних граждан, участвующих в приватизации, в случае, если сведения о регистрации по  месту жительства не подтверждаются паспортом гражданина Российской Федерации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5) документы о зарегистрированных правах на </w:t>
      </w:r>
      <w:r>
        <w:rPr>
          <w:rStyle w:val="a0"/>
          <w:rFonts w:ascii="Times New Roman" w:hAnsi="Times New Roman" w:cs="Times New Roman"/>
          <w:sz w:val="28"/>
          <w:szCs w:val="28"/>
        </w:rPr>
        <w:t>недвижимое имущество для граждан, менявших место жительства после 11.07.1991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 xml:space="preserve"> либо с момента наступления совершеннолетия, если совершеннолетие наступило после 11.07.1991 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(подтверждающие участие либо неучастие заявителя в приватизации жилых помещений в </w:t>
      </w:r>
      <w:r>
        <w:rPr>
          <w:rStyle w:val="a0"/>
          <w:rFonts w:ascii="Times New Roman" w:hAnsi="Times New Roman" w:cs="Times New Roman"/>
          <w:sz w:val="28"/>
          <w:szCs w:val="28"/>
        </w:rPr>
        <w:t>населенных пунктах проживания после 11.07.1991):</w:t>
      </w:r>
    </w:p>
    <w:p w:rsidR="00117D25" w:rsidRDefault="00AE0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справка о наличии (отсутствии) права собственности на объекты недвижимости со всех мест жительства гражданина в Российской Федерации, а также копия правоустанавливающего (правоудостоверяющего) документа, </w:t>
      </w:r>
      <w:r>
        <w:rPr>
          <w:rFonts w:ascii="Times New Roman" w:hAnsi="Times New Roman" w:cs="Times New Roman"/>
          <w:sz w:val="28"/>
          <w:szCs w:val="28"/>
        </w:rPr>
        <w:t>хранящегося в материалах инвентаризационного дела (в случае, если в справке о наличии права собственности на объекты недвижимости не указан вид договора, являющегося основанием для возникновения права собственности), выданная ГБУ ТО «Центр кадастровой оцен</w:t>
      </w:r>
      <w:r>
        <w:rPr>
          <w:rFonts w:ascii="Times New Roman" w:hAnsi="Times New Roman" w:cs="Times New Roman"/>
          <w:sz w:val="28"/>
          <w:szCs w:val="28"/>
        </w:rPr>
        <w:t>ки и хранения учетно-технической документации»),</w:t>
      </w:r>
    </w:p>
    <w:p w:rsidR="00117D25" w:rsidRDefault="00AE0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выписка из Единого государственного реестра недвижимости о правах отдельного лица на имевшиеся (имеющиеся) у него объекты недвижимости, а также справка о содержании правоустанавливающих документов (в случ</w:t>
      </w:r>
      <w:r>
        <w:rPr>
          <w:rFonts w:ascii="Times New Roman" w:hAnsi="Times New Roman" w:cs="Times New Roman"/>
          <w:sz w:val="28"/>
          <w:szCs w:val="28"/>
        </w:rPr>
        <w:t>ае, если в выписке из ЕГРН не указаны вид договоров, являющихся основанием для возникновения права собственности).</w:t>
      </w:r>
    </w:p>
    <w:p w:rsidR="00117D25" w:rsidRDefault="00AE070E">
      <w:pPr>
        <w:pStyle w:val="ConsPlusNormal"/>
        <w:ind w:right="57" w:firstLine="73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смены фамилии, имени, отчества  справки должны быть представлены со всеми имеющимися изменениями;</w:t>
      </w:r>
    </w:p>
    <w:p w:rsidR="00117D25" w:rsidRDefault="00AE070E">
      <w:pPr>
        <w:pStyle w:val="ConsPlusNormal"/>
        <w:ind w:right="57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 документы, подтверждающие измен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ение имен, фамилий, отчеств, в части свидетельств о государственной регистрации актов гражданского состояния, выданных органами записи актов гражданского состояния;</w:t>
      </w:r>
    </w:p>
    <w:p w:rsidR="00117D25" w:rsidRDefault="00AE070E">
      <w:pPr>
        <w:pStyle w:val="ConsPlusNormal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7) документ о праве пользования жилым помещением (один из указанных): ордер на жилое помеще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ние (корешок ордера), договор социального найма жилого помещения, выданные Администрацией или подведомственными организациями;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8) сведения Управления Министерства внутренних дел России о лицах зарегистрированных по месту пребывания или по месту жительства,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 также состоящих на миграционном учете, совместно по одному адресу.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2.7.2. Для предоставления муниципальной услуги в части внесения изменений в договор приватизации: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1) документ, подтверждающий полномочия представителя заявителя, в части документов, выда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нных органами записи актов гражданского состояния Российской Федерации, органами опеки и попечительства Российской Федерации);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2) документы, подтверждающие изменение имен, фамилий, отчеств в части свидетельств о государственной регистрации актов гражданско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го состояния, выданных органами записи актов гражданского состояния Российской Федерации (при отличии указанных личных данных граждан, от данных, содержащихся в договоре приватизации).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2.7.3. Для предоставления муниципальной услуги в части расторжения  дог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овора приватизации: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1) документ, подтверждающий полномочия представителя заявителя, в части документов, выданных органами записи актов гражданского состояния Российской Федерации, органами опеки и попечительства Российской Федерации);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2) выписка из Единого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 государственного реестра недвижимости об основных характеристиках и зарегистрированных правах на объект недвижимости, указанн</w:t>
      </w:r>
      <w:r>
        <w:rPr>
          <w:rStyle w:val="a0"/>
          <w:rFonts w:ascii="Times New Roman" w:eastAsia="Arial" w:hAnsi="Times New Roman" w:cs="Times New Roman"/>
          <w:color w:val="111111"/>
          <w:sz w:val="28"/>
          <w:szCs w:val="28"/>
        </w:rPr>
        <w:t>ый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 в заявлении о расторжении договора приватизации;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3) предварительное разрешение органов опеки и попечительства Российской Федера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ции на расторжение договора приватизации, в который включены несовершеннолетнее лицо либо гражданин, признанный судом недееспособным;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4) документы, подтверждающие изменение имен, фамилий, отчеств в части свидетельств о государственной регистрации актов гра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жданского состояния, выданных органами записи актов гражданского состояния Российской Федерации (при отличии указанных личных данных граждан, от данных, содержащихся в договоре приватизации).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2.7.4. Для предоставления муниципальной услуги в части передачи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в муниципальную собственность ранее приватизированного жилого помещения: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1) документ, подтверждающий полномочия представителя заявителя, в части документов, выданных органами записи актов гражданского состояния Российской Федерации, органами опеки и попечи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тельства Российской Федерации);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2) сведения, подтверждающие регистрацию заявителя и членов его семьи по месту жительства (могут быть такие как, поквартирная карточка (домовая книга) на передаваемое жилое помещение, имеющаяся в распоряжении Администрации ил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и подведомственной организации);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3) предварительное разрешение органов опеки и попечительства Российской Федерации на заключение договора безвозмездной передачи, в случае если собственником по договору приватизации является несовершеннолетнее лицо либо гра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жданин, признанный судом недееспособным;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4) документы, подтверждающие 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состояния Российской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Федерации,(при отличии указанных личных данных заявителя от данных, содержащихся в договоре приватизации);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5) выписка из Единого государственного реестра недвижимости об основных характеристиках и зарегистрированных правах на объект недвижимости, указанн</w:t>
      </w:r>
      <w:r>
        <w:rPr>
          <w:rStyle w:val="a0"/>
          <w:rFonts w:ascii="Times New Roman" w:eastAsia="Arial" w:hAnsi="Times New Roman" w:cs="Times New Roman"/>
          <w:color w:val="111111"/>
          <w:sz w:val="28"/>
          <w:szCs w:val="28"/>
        </w:rPr>
        <w:t>ый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 в заявлении о передаче жилого помещения;</w:t>
      </w:r>
    </w:p>
    <w:p w:rsidR="00117D25" w:rsidRDefault="00AE070E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6) документ (сведения) уполномоченного органа о принадлежности жилого помещения, указанного в заявлении о передаче жилого помещения (выписка из реестровой книги о праве собственности на объект капитального строител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ьства, помещение (до 1998 года), либо копия правоустанавливающего (правоудостоверяющего) документа, хранящегося в материалах инвентаризационного дела, из  ГБУ ТО «Центр кадастровой оценки и хранения учетно-технической документации» либо соответствующие све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дения Администрации);</w:t>
      </w:r>
    </w:p>
    <w:p w:rsidR="00117D25" w:rsidRDefault="00AE070E">
      <w:pPr>
        <w:pStyle w:val="ConsPlusNormal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7) выписка из Единого государственного реестра недвижимости о правах отдельного лица на имеющиеся (имевшиеся) у него объекты недвижимого имущества в отношении лиц, указанных в заявлении о передаче;</w:t>
      </w:r>
    </w:p>
    <w:p w:rsidR="00117D25" w:rsidRDefault="00AE070E">
      <w:pPr>
        <w:pStyle w:val="ConsPlusNormal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8) справка о наличии (отсутствии)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права собственности на объекты недвижимости в отношении лиц, указанных в заявлении о передаче (из ГБУ ТО «Центр кадастровой оценки и хранения учетно-технической документации»);</w:t>
      </w:r>
    </w:p>
    <w:p w:rsidR="00117D25" w:rsidRDefault="00AE070E">
      <w:pPr>
        <w:pStyle w:val="ConsPlusNormal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9) решение о признании жилого помещения непригодным для проживания, многокварти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рного дома аварийным и подлежащим сносу или реконструкции (при наличии такого решения);</w:t>
      </w:r>
    </w:p>
    <w:p w:rsidR="00117D25" w:rsidRDefault="00AE070E">
      <w:pPr>
        <w:pStyle w:val="ConsPlusNormal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10) справка об отсутствии (наличии) обременений в отношении жилого помещения (в случае если право собственности заявителя на жилое помещение зарегистрировано до введени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я в действие Федерального закона от 21.07.1997 № 122-ФЗ «О государственной регистрации права на недвижимое имущество и сделок с ним»).</w:t>
      </w:r>
    </w:p>
    <w:p w:rsidR="00117D25" w:rsidRDefault="00AE070E">
      <w:pPr>
        <w:pStyle w:val="a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 всех случаях запрашиваются:</w:t>
      </w:r>
    </w:p>
    <w:p w:rsidR="00117D25" w:rsidRDefault="00AE070E">
      <w:pPr>
        <w:pStyle w:val="a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сведения Управления Министерства внутренних дел России по Омской области о действительно</w:t>
      </w:r>
      <w:r>
        <w:rPr>
          <w:rFonts w:ascii="Times New Roman" w:eastAsia="Arial" w:hAnsi="Times New Roman" w:cs="Times New Roman"/>
          <w:sz w:val="28"/>
          <w:szCs w:val="28"/>
        </w:rPr>
        <w:t>сти (недействительности) паспорта гражданина Российской Федерации, удостоверяющего личность заявителя (представителя заявителя);</w:t>
      </w:r>
    </w:p>
    <w:p w:rsidR="00117D25" w:rsidRDefault="00AE070E">
      <w:pPr>
        <w:pStyle w:val="a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сведения о государственной регистрации актов о рождении (в случае подачи заявления представителем заявителя, действующим на о</w:t>
      </w:r>
      <w:r>
        <w:rPr>
          <w:rFonts w:ascii="Times New Roman" w:eastAsia="Arial" w:hAnsi="Times New Roman" w:cs="Times New Roman"/>
          <w:sz w:val="28"/>
          <w:szCs w:val="28"/>
        </w:rPr>
        <w:t>сновании свидетельства о рождении ребенка, выданного органами записи актов гражданского состояния Российской Федерации);</w:t>
      </w:r>
    </w:p>
    <w:p w:rsidR="00117D25" w:rsidRDefault="00AE070E">
      <w:pPr>
        <w:pStyle w:val="a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сведения органов опеки и попечительства из приказа (постановления) об установлении опеки (попечительства) (в случае подачи заявления </w:t>
      </w:r>
      <w:r>
        <w:rPr>
          <w:rFonts w:ascii="Times New Roman" w:eastAsia="Arial" w:hAnsi="Times New Roman" w:cs="Times New Roman"/>
          <w:sz w:val="28"/>
          <w:szCs w:val="28"/>
        </w:rPr>
        <w:t>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117D25" w:rsidRDefault="00AE070E">
      <w:pPr>
        <w:pStyle w:val="a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решение органов опеки и попечительства </w:t>
      </w:r>
      <w:r>
        <w:rPr>
          <w:rFonts w:ascii="Times New Roman" w:eastAsia="Arial" w:hAnsi="Times New Roman" w:cs="Times New Roman"/>
          <w:sz w:val="28"/>
          <w:szCs w:val="28"/>
        </w:rPr>
        <w:t>Российской Федерации о приобретении несовершеннолетним в возрасте от 16 до 18 лет дееспособности в полном объеме, свидетельство о заключении брака, выданное органами, уполномоченными в соответствии с законодательством Российской Федерации на государственну</w:t>
      </w:r>
      <w:r>
        <w:rPr>
          <w:rFonts w:ascii="Times New Roman" w:eastAsia="Arial" w:hAnsi="Times New Roman" w:cs="Times New Roman"/>
          <w:sz w:val="28"/>
          <w:szCs w:val="28"/>
        </w:rPr>
        <w:t>ю регистрацию актов гражданского состояния (в случае приобретения несовершеннолетним заявителем дееспособности в полном объеме).</w:t>
      </w:r>
    </w:p>
    <w:p w:rsidR="00117D25" w:rsidRDefault="00117D25">
      <w:pPr>
        <w:pStyle w:val="a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Исч</w:t>
      </w:r>
      <w:r>
        <w:rPr>
          <w:rFonts w:ascii="Times New Roman" w:eastAsia="Arial" w:hAnsi="Times New Roman" w:cs="Times New Roman"/>
          <w:sz w:val="28"/>
          <w:szCs w:val="28"/>
        </w:rPr>
        <w:t>ерпывающий перечень оснований для отказа в приеме документов, указанных в подразделе 2.6 Регламента, в том числе представленных в электронной форме: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а) заявление о предоставлении услуги подано в орган местного самоуправления, в полномочия которого не входи</w:t>
      </w:r>
      <w:r>
        <w:rPr>
          <w:rFonts w:ascii="Times New Roman" w:eastAsia="Arial" w:hAnsi="Times New Roman" w:cs="Times New Roman"/>
          <w:sz w:val="28"/>
          <w:szCs w:val="28"/>
        </w:rPr>
        <w:t>т предоставление услуги;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</w:t>
      </w:r>
      <w:r>
        <w:rPr>
          <w:rFonts w:ascii="Times New Roman" w:eastAsia="Arial" w:hAnsi="Times New Roman" w:cs="Times New Roman"/>
          <w:sz w:val="28"/>
          <w:szCs w:val="28"/>
        </w:rPr>
        <w:t>занным лицом);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в)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г) представленные в  электронной форме документы содержат повреждения, наличие ко</w:t>
      </w:r>
      <w:r>
        <w:rPr>
          <w:rFonts w:ascii="Times New Roman" w:eastAsia="Arial" w:hAnsi="Times New Roman" w:cs="Times New Roman"/>
          <w:sz w:val="28"/>
          <w:szCs w:val="28"/>
        </w:rPr>
        <w:t>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д) заявление, документы представлены в электронной форме с нарушением требований, установленных пунктом 2.6.7 Регламента;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е) неполно</w:t>
      </w:r>
      <w:r>
        <w:rPr>
          <w:rFonts w:ascii="Times New Roman" w:eastAsia="Arial" w:hAnsi="Times New Roman" w:cs="Times New Roman"/>
          <w:sz w:val="28"/>
          <w:szCs w:val="28"/>
        </w:rPr>
        <w:t>е заполнение полей в форме заявления (недостоверное, неправильное);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ж) непредставление заявления, документов,  подтверждающих полномочия представителя заявителя (в случаях, если представление документа подтверждающего полномочия представителя, является обя</w:t>
      </w:r>
      <w:r>
        <w:rPr>
          <w:rFonts w:ascii="Times New Roman" w:eastAsia="Arial" w:hAnsi="Times New Roman" w:cs="Times New Roman"/>
          <w:sz w:val="28"/>
          <w:szCs w:val="28"/>
        </w:rPr>
        <w:t>зательным);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з) выявлено несоблюдение  условий признания действительности усиленной квалифицированной электронной подписи, установленных статьей 11 Федерального закона от 06.04.2011 № 63-ФЗ «Об электронной подписи» (далее - условия действительности </w:t>
      </w:r>
      <w:r>
        <w:rPr>
          <w:rFonts w:ascii="Times New Roman" w:eastAsia="Arial" w:hAnsi="Times New Roman" w:cs="Times New Roman"/>
          <w:sz w:val="28"/>
          <w:szCs w:val="28"/>
        </w:rPr>
        <w:t>электронной подписи), в документах, представленных в электронной форме.</w:t>
      </w: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ab/>
        <w:t>2.9. Исчерпывающий перечень оснований для приостановления или отказа в предоставлении муниципальной услуги</w:t>
      </w:r>
    </w:p>
    <w:p w:rsidR="00117D25" w:rsidRDefault="00117D25">
      <w:pPr>
        <w:pStyle w:val="a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2.9.1. Исчерпывающий перечень оснований для отказа в предоставлении муници</w:t>
      </w:r>
      <w:r>
        <w:rPr>
          <w:rFonts w:ascii="Times New Roman" w:eastAsia="Arial" w:hAnsi="Times New Roman" w:cs="Times New Roman"/>
          <w:sz w:val="28"/>
          <w:szCs w:val="28"/>
        </w:rPr>
        <w:t>пальной услуги в части приватизации жилого помещения: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а) непредставление заявителем (представителем заявителя) документов, указанных в  пункте 2.6.1 подраздела 2.6  Регламента, либо представление документов, по форме и содержанию не соответствующих требова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ниям, установленным законодательством Российской Федерации, настоящим Регламентом;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б) документы, представленные заявителем (представителем заявителя), полученные в рамках межведомственного информационного взаимодействия, находящиеся в распоряжении Админист</w:t>
      </w:r>
      <w:r>
        <w:rPr>
          <w:rFonts w:ascii="Times New Roman" w:eastAsia="Arial" w:hAnsi="Times New Roman" w:cs="Times New Roman"/>
          <w:sz w:val="28"/>
          <w:szCs w:val="28"/>
        </w:rPr>
        <w:t>рации, не подтверждают право заявителя на приватизацию жилого помещения;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в) жилое помещение не подлежит приватизации в соответствии с требованиями действующего законодательства;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г) обращение заявителя (представителя заявителя) либо гражданина, не участвующ</w:t>
      </w:r>
      <w:r>
        <w:rPr>
          <w:rFonts w:ascii="Times New Roman" w:eastAsia="Arial" w:hAnsi="Times New Roman" w:cs="Times New Roman"/>
          <w:sz w:val="28"/>
          <w:szCs w:val="28"/>
        </w:rPr>
        <w:t>его в приватизации, имеющего право на приватизацию заявленного жилого помещения, с заявлением о прекращении процедуры приватизации жилого помещения;</w:t>
      </w:r>
    </w:p>
    <w:p w:rsidR="00117D25" w:rsidRDefault="00AE07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 документы, предоставленные представителем заявителя, или запрошенные в рамках межведомственного информа</w:t>
      </w:r>
      <w:r>
        <w:rPr>
          <w:rFonts w:ascii="Times New Roman" w:hAnsi="Times New Roman" w:cs="Times New Roman"/>
          <w:sz w:val="28"/>
          <w:szCs w:val="28"/>
        </w:rPr>
        <w:t>ционного взаимодействия, не подтверждают полномочия представителя заявителя;</w:t>
      </w:r>
    </w:p>
    <w:p w:rsidR="00117D25" w:rsidRDefault="00AE070E">
      <w:pPr>
        <w:pStyle w:val="Standard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  <w:t>е) жилое помещение не является собственностью Администрации.</w:t>
      </w:r>
      <w:r>
        <w:rPr>
          <w:rFonts w:ascii="Times New Roman" w:eastAsia="Arial" w:hAnsi="Times New Roman" w:cs="Times New Roman"/>
          <w:sz w:val="28"/>
          <w:szCs w:val="28"/>
        </w:rPr>
        <w:tab/>
        <w:t>2.9.2. Исчерпывающий перечень оснований для отказа в предоставлении муниципальной услуги в части внесения изменений в</w:t>
      </w:r>
      <w:r>
        <w:rPr>
          <w:rFonts w:ascii="Times New Roman" w:eastAsia="Arial" w:hAnsi="Times New Roman" w:cs="Times New Roman"/>
          <w:sz w:val="28"/>
          <w:szCs w:val="28"/>
        </w:rPr>
        <w:t xml:space="preserve"> договор приватизации:</w:t>
      </w:r>
    </w:p>
    <w:p w:rsidR="00117D25" w:rsidRDefault="00AE070E">
      <w:pPr>
        <w:pStyle w:val="Standard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  <w:t>а) лицо, обратившееся с заявлением о внесении изменений в договор приватизации, не является лицом, с которым заключен договор приватизации;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б) непредставление заявителем (представителем заявителя) документов, указанных  в  пункте 2.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6.2 подраздела 2.6  Регламента,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Регламентом;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в) основания для внесения изменений в договор приватизации не </w:t>
      </w:r>
      <w:r>
        <w:rPr>
          <w:rFonts w:ascii="Times New Roman" w:eastAsia="Arial" w:hAnsi="Times New Roman" w:cs="Times New Roman"/>
          <w:sz w:val="28"/>
          <w:szCs w:val="28"/>
        </w:rPr>
        <w:t>относятся к таким основаниям, как исправление допущенных технических ошибок в адресе жилого помещения, фамилии, имени, отчестве гражданина.</w:t>
      </w:r>
    </w:p>
    <w:p w:rsidR="00117D25" w:rsidRDefault="00AE070E">
      <w:pPr>
        <w:pStyle w:val="Standard"/>
        <w:spacing w:after="0" w:line="240" w:lineRule="auto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ab/>
        <w:t xml:space="preserve">д) документы, предоставленные представителем заявителя или </w:t>
      </w:r>
      <w:r>
        <w:rPr>
          <w:rStyle w:val="a0"/>
          <w:rFonts w:ascii="Times New Roman" w:eastAsia="Arial" w:hAnsi="Times New Roman" w:cs="Times New Roman"/>
          <w:spacing w:val="-4"/>
          <w:sz w:val="28"/>
          <w:szCs w:val="28"/>
        </w:rPr>
        <w:t>запрошенные в рамках межведомственного информационного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в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заимодействия, не подтверждают полномочия представителя заявителя;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  <w:t>е) Администрация не является стороной договора приватизации.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2.9.3. Исчерпывающий перечень оснований для отказа в предоставлении муниципальной услуги в части расторжения договора приватиза</w:t>
      </w:r>
      <w:r>
        <w:rPr>
          <w:rFonts w:ascii="Times New Roman" w:eastAsia="Arial" w:hAnsi="Times New Roman" w:cs="Times New Roman"/>
          <w:sz w:val="28"/>
          <w:szCs w:val="28"/>
        </w:rPr>
        <w:t>ции: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а) лицо, обратившееся с заявлением о расторжении договора приватизации, не является лицом, с которым заключен договор приватизации;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б) непредставление заявителем (представителем заявителя) документов, указанных в  пункте 2.6.3 подраздела 2.6 Регламент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а, 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Регламентом;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в) внесение Федеральной службой государственной регистрации, кадастра и картографии в Един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ый государственный реестр недвижимости записей о государственной регистрации права собственности граждан на приватизированное жилое помещение;</w:t>
      </w:r>
    </w:p>
    <w:p w:rsidR="00117D25" w:rsidRDefault="00AE070E">
      <w:pPr>
        <w:pStyle w:val="Standard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  <w:t>д) документы, предоставленные представителем заявителя или запрошенные в рамках межведомственного информационног</w:t>
      </w:r>
      <w:r>
        <w:rPr>
          <w:rFonts w:ascii="Times New Roman" w:eastAsia="Arial" w:hAnsi="Times New Roman" w:cs="Times New Roman"/>
          <w:sz w:val="28"/>
          <w:szCs w:val="28"/>
        </w:rPr>
        <w:t>о взаимодействия, не подтверждают полномочия представителя заявителя;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  <w:t>е) Администрация не является стороной договора приватизации.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2.9.4. Исчерпывающий перечень оснований для отказа в предоставлении муниципальной услуги в части передачи в муниципальную со</w:t>
      </w:r>
      <w:r>
        <w:rPr>
          <w:rFonts w:ascii="Times New Roman" w:eastAsia="Arial" w:hAnsi="Times New Roman" w:cs="Times New Roman"/>
          <w:sz w:val="28"/>
          <w:szCs w:val="28"/>
        </w:rPr>
        <w:t>бственность ранее приватизированного жилого помещения: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а) непредставление заявителем (представителем заявителя) документов, указанных в  пункте 2.6.4 подраздела 2.6  Регламента, либо предоставление документов, по форме и содержанию не соответствующих требо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ваниям, установленным законодательством Российской Федерации, настоящим Регламентом;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б) поступление ответа органа государственной власти, органа местного самоуправления, организации на межведомственный или внутриведомственный запрос, свидетельствующего об </w:t>
      </w:r>
      <w:r>
        <w:rPr>
          <w:rFonts w:ascii="Times New Roman" w:eastAsia="Arial" w:hAnsi="Times New Roman" w:cs="Times New Roman"/>
          <w:sz w:val="28"/>
          <w:szCs w:val="28"/>
        </w:rPr>
        <w:t>отсутствии документов (сведений из них), необходимых для предоставления муниципальной услуги, отсутствие указанных документов (сведений из них) в распоряжении Администрации, если соответствующие документы не представлены заявителем (представителем заявител</w:t>
      </w:r>
      <w:r>
        <w:rPr>
          <w:rFonts w:ascii="Times New Roman" w:eastAsia="Arial" w:hAnsi="Times New Roman" w:cs="Times New Roman"/>
          <w:sz w:val="28"/>
          <w:szCs w:val="28"/>
        </w:rPr>
        <w:t>я) по собственной инициативе;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в) наличие в собственности заявителя иного жилого помещения (доли в праве общей собственности на иное жилое помещение);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г) отсутствие регистрации по месту жительства заявителя в жилом помещении, указанном в заявлении о </w:t>
      </w:r>
      <w:r>
        <w:rPr>
          <w:rFonts w:ascii="Times New Roman" w:eastAsia="Arial" w:hAnsi="Times New Roman" w:cs="Times New Roman"/>
          <w:sz w:val="28"/>
          <w:szCs w:val="28"/>
        </w:rPr>
        <w:t>передаче жилого помещения;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д) жилое помещение, указанное в заявлении о передаче жилого помещения, не являлось собственностью Администрации;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е) наличие сведений о вступившем в законную силу судебном акте или акте иного уполномоченного органа о наложении зап</w:t>
      </w:r>
      <w:r>
        <w:rPr>
          <w:rFonts w:ascii="Times New Roman" w:eastAsia="Arial" w:hAnsi="Times New Roman" w:cs="Times New Roman"/>
          <w:sz w:val="28"/>
          <w:szCs w:val="28"/>
        </w:rPr>
        <w:t>рета совершать сделки в отношении данного жилого помещения;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ж) жилое помещение, указанное в заявлении о предоставлении муниципальной услуги, в установленном законом порядке признано непригодным для проживания или располагается в многоквартирном доме, призн</w:t>
      </w:r>
      <w:r>
        <w:rPr>
          <w:rFonts w:ascii="Times New Roman" w:eastAsia="Arial" w:hAnsi="Times New Roman" w:cs="Times New Roman"/>
          <w:sz w:val="28"/>
          <w:szCs w:val="28"/>
        </w:rPr>
        <w:t>анном аварийным и подлежащем сносу или реконструкции;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з) обращение заявителя (представителя заявителя), гражданина, являющегося одним из собственников ранее приватизированного помещения, с заявлением о прекращении процедуры передачи в муниципальную собстве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нность ранее приватизированного жилого помещения;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и) лицо, обратившееся с заявлением о предоставлении муниципальной услуги, не является лицом, с которым заключен договор приватизации;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к) прекращение права собственности заявителя на жилое помещение, указанн</w:t>
      </w:r>
      <w:r>
        <w:rPr>
          <w:rFonts w:ascii="Times New Roman" w:eastAsia="Arial" w:hAnsi="Times New Roman" w:cs="Times New Roman"/>
          <w:sz w:val="28"/>
          <w:szCs w:val="28"/>
        </w:rPr>
        <w:t>ое в заявлении о предоставлении муниципальной услуги;</w:t>
      </w:r>
    </w:p>
    <w:p w:rsidR="00117D25" w:rsidRDefault="00AE070E">
      <w:pPr>
        <w:pStyle w:val="Standard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  <w:t>л) документы, предоставленные представителем заявителя или запрошенные в рамках межведомственного информационного взаимодействия, не подтверждают полномочия представителя заявителя.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2.9.5. Отказ в пред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оставлении муниципальной услуги должен содержать конкретные основания из установленных в пунктах 2.9.1- 2.9.4 Регламента, а также положения заявления или документов, в отношении которых выявлены такие основания.</w:t>
      </w:r>
    </w:p>
    <w:p w:rsidR="00117D25" w:rsidRDefault="00AE070E">
      <w:pPr>
        <w:pStyle w:val="Standard"/>
        <w:spacing w:after="0" w:line="240" w:lineRule="auto"/>
        <w:ind w:firstLine="567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  2.9.6. Непредставление (несвоевременное пр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 (представителю заявителя) муниципальной у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слуги.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2.9.7. Основания для приостановления предоставления муниципальной услуги отсутствуют.</w:t>
      </w: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ab/>
        <w:t xml:space="preserve">2.10. Перечень услуг, которые являются необходимыми и обязательными для предоставления муниципальной услуги,  </w:t>
      </w:r>
      <w:r>
        <w:rPr>
          <w:rStyle w:val="a0"/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и способы, размер и основания взимания платы за </w:t>
      </w:r>
      <w:r>
        <w:rPr>
          <w:rStyle w:val="a0"/>
          <w:rFonts w:ascii="Times New Roman" w:eastAsia="Arial" w:hAnsi="Times New Roman" w:cs="Times New Roman"/>
          <w:bCs/>
          <w:color w:val="000000"/>
          <w:sz w:val="28"/>
          <w:szCs w:val="28"/>
        </w:rPr>
        <w:t>предоставление услуг, которые являются необходимыми и обязательными для предоставления муниципальной услуги</w:t>
      </w:r>
    </w:p>
    <w:p w:rsidR="00117D25" w:rsidRDefault="00117D25">
      <w:pPr>
        <w:pStyle w:val="a"/>
        <w:spacing w:after="0" w:line="240" w:lineRule="auto"/>
        <w:jc w:val="both"/>
      </w:pP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Необходимые и обязательные услуги отсутствуют. Плата за услуги, которые являются необходимыми и обязательными, не устанавливается по причине отсутс</w:t>
      </w:r>
      <w:r>
        <w:rPr>
          <w:rFonts w:ascii="Times New Roman" w:eastAsia="Arial" w:hAnsi="Times New Roman" w:cs="Times New Roman"/>
          <w:sz w:val="28"/>
          <w:szCs w:val="28"/>
        </w:rPr>
        <w:t>твия данных услуг.</w:t>
      </w: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right="57"/>
        <w:jc w:val="both"/>
      </w:pP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ab/>
        <w:t xml:space="preserve">2.11. Способы, размер и основания взимания государственной </w:t>
      </w:r>
      <w:r>
        <w:rPr>
          <w:rStyle w:val="a0"/>
          <w:rFonts w:ascii="Times New Roman" w:eastAsia="Arial" w:hAnsi="Times New Roman" w:cs="Times New Roman"/>
          <w:bCs/>
          <w:spacing w:val="-4"/>
          <w:sz w:val="28"/>
          <w:szCs w:val="28"/>
        </w:rPr>
        <w:t>пошлины или иной платы, взимаемой за предоставление</w:t>
      </w: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 xml:space="preserve"> муниципальной услуги</w:t>
      </w:r>
    </w:p>
    <w:p w:rsidR="00117D25" w:rsidRDefault="00117D25">
      <w:pPr>
        <w:pStyle w:val="a"/>
        <w:spacing w:after="0" w:line="240" w:lineRule="auto"/>
        <w:ind w:right="57"/>
        <w:jc w:val="both"/>
      </w:pPr>
    </w:p>
    <w:p w:rsidR="00117D25" w:rsidRDefault="00AE070E">
      <w:pPr>
        <w:pStyle w:val="a"/>
        <w:spacing w:after="0" w:line="240" w:lineRule="auto"/>
        <w:ind w:right="38"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Предоставление муниципальной услуги осуществляется бесплатно - без взимания государственной пошлины ил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и иной платы.</w:t>
      </w:r>
    </w:p>
    <w:p w:rsidR="00117D25" w:rsidRDefault="00117D25">
      <w:pPr>
        <w:pStyle w:val="a"/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right="57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ab/>
        <w:t xml:space="preserve"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</w:t>
      </w:r>
      <w:r>
        <w:rPr>
          <w:rFonts w:ascii="Times New Roman" w:eastAsia="Arial" w:hAnsi="Times New Roman" w:cs="Times New Roman"/>
          <w:bCs/>
          <w:sz w:val="28"/>
          <w:szCs w:val="28"/>
        </w:rPr>
        <w:t>услуг</w:t>
      </w:r>
    </w:p>
    <w:p w:rsidR="00117D25" w:rsidRDefault="00117D25">
      <w:pPr>
        <w:pStyle w:val="a"/>
        <w:spacing w:after="0" w:line="240" w:lineRule="auto"/>
        <w:ind w:right="57"/>
        <w:jc w:val="both"/>
      </w:pPr>
    </w:p>
    <w:p w:rsidR="00117D25" w:rsidRDefault="00AE070E">
      <w:pPr>
        <w:pStyle w:val="a"/>
        <w:spacing w:after="0" w:line="240" w:lineRule="auto"/>
        <w:ind w:right="38" w:firstLine="709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>Время ожидания в очереди при подаче заявления и документов, необходимых для  предоставления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 w:cs="Times New Roman"/>
          <w:sz w:val="28"/>
          <w:szCs w:val="28"/>
        </w:rPr>
        <w:t>муниципальной услуги, а также при получении результата муниципальной услуги  не должно превышать 15 минут.</w:t>
      </w:r>
    </w:p>
    <w:p w:rsidR="00117D25" w:rsidRDefault="00117D25">
      <w:pPr>
        <w:pStyle w:val="a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2.13. Срок регистрации заявления о предоставлении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муниципальной услуги и услуги, предоставляемой организацией, участвующей в предоставлении муниципальной услуги</w:t>
      </w:r>
    </w:p>
    <w:p w:rsidR="00117D25" w:rsidRDefault="00117D25">
      <w:pPr>
        <w:pStyle w:val="a"/>
        <w:spacing w:after="0" w:line="240" w:lineRule="auto"/>
        <w:ind w:right="38" w:firstLine="709"/>
        <w:jc w:val="both"/>
      </w:pPr>
    </w:p>
    <w:p w:rsidR="00117D25" w:rsidRDefault="00AE070E">
      <w:pPr>
        <w:pStyle w:val="a"/>
        <w:spacing w:after="0" w:line="240" w:lineRule="auto"/>
        <w:ind w:right="38"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Регистрация заявления о предоставлении муниципальной услуги при личном обращении заявителя (представителя заявителя) в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МФЦ 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не должна превышать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15 минут.</w:t>
      </w:r>
    </w:p>
    <w:p w:rsidR="00117D25" w:rsidRDefault="00AE070E">
      <w:pPr>
        <w:pStyle w:val="a"/>
        <w:spacing w:after="0" w:line="240" w:lineRule="auto"/>
        <w:ind w:right="38"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е дни, а также вне графика работы – в первый рабочий день, следующий за днем его поступления.</w:t>
      </w:r>
    </w:p>
    <w:p w:rsidR="00117D25" w:rsidRDefault="00117D25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2.14. 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</w:t>
      </w:r>
      <w:r>
        <w:rPr>
          <w:rFonts w:ascii="Times New Roman" w:eastAsia="Arial" w:hAnsi="Times New Roman" w:cs="Times New Roman"/>
          <w:bCs/>
          <w:sz w:val="28"/>
          <w:szCs w:val="28"/>
        </w:rPr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</w:t>
      </w:r>
      <w:r>
        <w:rPr>
          <w:rFonts w:ascii="Times New Roman" w:eastAsia="Arial" w:hAnsi="Times New Roman" w:cs="Times New Roman"/>
          <w:bCs/>
          <w:sz w:val="28"/>
          <w:szCs w:val="28"/>
        </w:rPr>
        <w:t>льством Российской Федерации о социальной защите инвалидов</w:t>
      </w:r>
    </w:p>
    <w:p w:rsidR="00117D25" w:rsidRDefault="00117D25">
      <w:pPr>
        <w:pStyle w:val="a"/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117D25" w:rsidRDefault="00AE070E">
      <w:pPr>
        <w:pStyle w:val="Standard"/>
        <w:spacing w:after="0" w:line="240" w:lineRule="auto"/>
        <w:ind w:firstLine="567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117D25" w:rsidRDefault="00117D25">
      <w:pPr>
        <w:pStyle w:val="a"/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2.1</w:t>
      </w:r>
      <w:r>
        <w:rPr>
          <w:rFonts w:ascii="Times New Roman" w:eastAsia="Arial" w:hAnsi="Times New Roman" w:cs="Times New Roman"/>
          <w:bCs/>
          <w:sz w:val="28"/>
          <w:szCs w:val="28"/>
        </w:rPr>
        <w:t>5. Показатели доступности и качества муниципальной услуги</w:t>
      </w:r>
    </w:p>
    <w:p w:rsidR="00117D25" w:rsidRDefault="00117D25">
      <w:pPr>
        <w:pStyle w:val="a"/>
        <w:spacing w:after="0" w:line="240" w:lineRule="auto"/>
        <w:ind w:right="38" w:firstLine="709"/>
        <w:jc w:val="both"/>
      </w:pPr>
    </w:p>
    <w:p w:rsidR="00117D25" w:rsidRDefault="00AE070E">
      <w:pPr>
        <w:pStyle w:val="a"/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117D25" w:rsidRDefault="00AE070E">
      <w:pPr>
        <w:pStyle w:val="a"/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</w:t>
      </w:r>
      <w:r>
        <w:rPr>
          <w:rFonts w:ascii="Times New Roman" w:eastAsia="Arial" w:hAnsi="Times New Roman" w:cs="Times New Roman"/>
          <w:sz w:val="28"/>
          <w:szCs w:val="28"/>
        </w:rPr>
        <w:t>собах, порядке и условиях ее получения, в том числе с использованием информационно-телекоммуникационных технологий;</w:t>
      </w:r>
    </w:p>
    <w:p w:rsidR="00117D25" w:rsidRDefault="00AE070E">
      <w:pPr>
        <w:pStyle w:val="a"/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наличие помещений, оборудования и оснащения, отвечающих требованиям Регламента;</w:t>
      </w:r>
    </w:p>
    <w:p w:rsidR="00117D25" w:rsidRDefault="00AE070E">
      <w:pPr>
        <w:pStyle w:val="a"/>
        <w:spacing w:after="0" w:line="240" w:lineRule="auto"/>
        <w:ind w:right="38"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соблюдение режима работы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Администрации и МФЦ 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при предоставле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нии муниципальной услуги;</w:t>
      </w:r>
    </w:p>
    <w:p w:rsidR="00117D25" w:rsidRDefault="00AE070E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17D25" w:rsidRDefault="00AE070E">
      <w:pPr>
        <w:pStyle w:val="ConsPlusNormal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возможность получения заявителем (представителем заявителя) муниципальной услуги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 МФЦ в полном объеме.</w:t>
      </w:r>
    </w:p>
    <w:p w:rsidR="00117D25" w:rsidRDefault="00AE070E">
      <w:pPr>
        <w:pStyle w:val="a"/>
        <w:spacing w:after="0" w:line="240" w:lineRule="auto"/>
        <w:ind w:right="38"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117D25" w:rsidRDefault="00AE070E">
      <w:pPr>
        <w:pStyle w:val="a"/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117D25" w:rsidRDefault="00AE070E">
      <w:pPr>
        <w:pStyle w:val="a"/>
        <w:spacing w:after="0" w:line="240" w:lineRule="auto"/>
        <w:ind w:right="38"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отсутствие обоснованных жалоб на действия (бездействие) и решения сотрудников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А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дминистрации и МФЦ, участвующих в предоставлении муниципальной услуги;</w:t>
      </w:r>
    </w:p>
    <w:p w:rsidR="00117D25" w:rsidRDefault="00AE070E">
      <w:pPr>
        <w:pStyle w:val="a"/>
        <w:spacing w:after="0" w:line="240" w:lineRule="auto"/>
        <w:ind w:right="38"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количество взаимодействий заявителя (представителя заявителя) с сотрудниками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Администрации и МФЦ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при предоставлении муниципальной услуги и их продолжительность.</w:t>
      </w:r>
    </w:p>
    <w:p w:rsidR="00117D25" w:rsidRDefault="00117D25">
      <w:pPr>
        <w:pStyle w:val="a"/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540"/>
        <w:jc w:val="both"/>
      </w:pP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>2.16. </w:t>
      </w:r>
      <w:r>
        <w:rPr>
          <w:rStyle w:val="a0"/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Иные требования, </w:t>
      </w:r>
      <w:r>
        <w:rPr>
          <w:rStyle w:val="a0"/>
          <w:rFonts w:ascii="Times New Roman" w:eastAsia="Arial" w:hAnsi="Times New Roman" w:cs="Times New Roman"/>
          <w:bCs/>
          <w:color w:val="000000"/>
          <w:sz w:val="28"/>
          <w:szCs w:val="28"/>
        </w:rPr>
        <w:t>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</w:t>
      </w:r>
      <w:r>
        <w:rPr>
          <w:rStyle w:val="a0"/>
          <w:rFonts w:ascii="Times New Roman" w:eastAsia="Arial" w:hAnsi="Times New Roman" w:cs="Times New Roman"/>
          <w:bCs/>
          <w:color w:val="000000"/>
          <w:sz w:val="28"/>
          <w:szCs w:val="28"/>
        </w:rPr>
        <w:t>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17D25" w:rsidRDefault="00117D25">
      <w:pPr>
        <w:pStyle w:val="a"/>
        <w:spacing w:after="0" w:line="240" w:lineRule="auto"/>
        <w:ind w:firstLine="540"/>
        <w:jc w:val="both"/>
      </w:pPr>
    </w:p>
    <w:p w:rsidR="00117D25" w:rsidRDefault="00AE070E">
      <w:pPr>
        <w:pStyle w:val="a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2.16.1. При предоставлении муниципальной услуги в электронной форме заявитель (представитель заявителя) вправе:</w:t>
      </w:r>
    </w:p>
    <w:p w:rsidR="00117D25" w:rsidRDefault="00AE0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</w:t>
      </w:r>
      <w:r>
        <w:rPr>
          <w:rFonts w:ascii="Times New Roman" w:hAnsi="Times New Roman" w:cs="Times New Roman"/>
          <w:sz w:val="28"/>
          <w:szCs w:val="28"/>
        </w:rPr>
        <w:t>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:rsidR="00117D25" w:rsidRDefault="00AE0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осуществить предварительную запись на личный прием в МФЦ через официальный сайт МФЦ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Интернет (www.mfcto.ru), в том числе с использованием мобильного приложения;</w:t>
      </w:r>
    </w:p>
    <w:p w:rsidR="00117D25" w:rsidRDefault="00AE070E">
      <w:pPr>
        <w:pStyle w:val="a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ления;</w:t>
      </w:r>
    </w:p>
    <w:p w:rsidR="00117D25" w:rsidRDefault="00AE070E">
      <w:pPr>
        <w:pStyle w:val="a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получить сведения о ходе выполнения заявления, поданного в электронной форме;</w:t>
      </w:r>
    </w:p>
    <w:p w:rsidR="00117D25" w:rsidRDefault="00AE070E">
      <w:pPr>
        <w:pStyle w:val="a"/>
        <w:widowControl w:val="0"/>
        <w:spacing w:after="0" w:line="240" w:lineRule="auto"/>
        <w:ind w:firstLine="540"/>
        <w:jc w:val="both"/>
      </w:pP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д) получить результат предоставления муниципальной услуги в форме электронного документа;</w:t>
      </w:r>
    </w:p>
    <w:p w:rsidR="00117D25" w:rsidRDefault="00AE070E">
      <w:pPr>
        <w:pStyle w:val="a"/>
        <w:widowControl w:val="0"/>
        <w:spacing w:after="0" w:line="240" w:lineRule="auto"/>
        <w:ind w:firstLine="540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е) подать жалобу на решение и действие (бездействие) должностного лица либо му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2.16.2.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</w:t>
      </w:r>
      <w:r>
        <w:rPr>
          <w:rFonts w:ascii="Times New Roman" w:eastAsia="Arial" w:hAnsi="Times New Roman" w:cs="Times New Roman"/>
          <w:sz w:val="28"/>
          <w:szCs w:val="28"/>
        </w:rPr>
        <w:t>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</w:t>
      </w:r>
      <w:r>
        <w:rPr>
          <w:rFonts w:ascii="Times New Roman" w:eastAsia="Arial" w:hAnsi="Times New Roman" w:cs="Times New Roman"/>
          <w:sz w:val="28"/>
          <w:szCs w:val="28"/>
        </w:rPr>
        <w:t>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</w:t>
      </w:r>
      <w:r>
        <w:rPr>
          <w:rFonts w:ascii="Times New Roman" w:eastAsia="Arial" w:hAnsi="Times New Roman" w:cs="Times New Roman"/>
          <w:sz w:val="28"/>
          <w:szCs w:val="28"/>
        </w:rPr>
        <w:t>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- Постановление № 277).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2.16.3. Иных требований, в том числе учитывающих особе</w:t>
      </w:r>
      <w:r>
        <w:rPr>
          <w:rFonts w:ascii="Times New Roman" w:eastAsia="Arial" w:hAnsi="Times New Roman" w:cs="Times New Roman"/>
          <w:sz w:val="28"/>
          <w:szCs w:val="28"/>
        </w:rPr>
        <w:t>нности предоставления муниципальной услуги в МФЦ, не предусмотрено.</w:t>
      </w: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>
        <w:rPr>
          <w:rFonts w:ascii="Times New Roman" w:eastAsia="Arial" w:hAnsi="Times New Roman" w:cs="Times New Roman"/>
          <w:bCs/>
          <w:sz w:val="28"/>
          <w:szCs w:val="28"/>
        </w:rPr>
        <w:t>электронной форме, а также особенности выполнения административных процедур в МФЦ</w:t>
      </w:r>
    </w:p>
    <w:p w:rsidR="00117D25" w:rsidRDefault="00117D25">
      <w:pPr>
        <w:pStyle w:val="a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eastAsia="Arial" w:hAnsi="Times New Roman" w:cs="Times New Roman"/>
          <w:i/>
          <w:iCs/>
          <w:color w:val="000000"/>
          <w:sz w:val="28"/>
          <w:szCs w:val="28"/>
        </w:rPr>
        <w:tab/>
      </w:r>
      <w:r>
        <w:rPr>
          <w:rStyle w:val="a0"/>
          <w:rFonts w:ascii="Times New Roman" w:eastAsia="Arial" w:hAnsi="Times New Roman" w:cs="Times New Roman"/>
          <w:bCs/>
          <w:color w:val="000000"/>
          <w:sz w:val="28"/>
          <w:szCs w:val="28"/>
        </w:rPr>
        <w:t>3.1. Перечень и особенности исполнения административных процедур</w:t>
      </w:r>
    </w:p>
    <w:p w:rsidR="00117D25" w:rsidRDefault="00117D25">
      <w:pPr>
        <w:pStyle w:val="a"/>
        <w:spacing w:after="0" w:line="240" w:lineRule="auto"/>
        <w:jc w:val="both"/>
      </w:pP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eastAsia="Arial" w:hAnsi="Times New Roman" w:cs="Times New Roman"/>
          <w:i/>
          <w:iCs/>
          <w:color w:val="000000"/>
          <w:sz w:val="28"/>
          <w:szCs w:val="28"/>
        </w:rPr>
        <w:tab/>
      </w:r>
      <w:r>
        <w:rPr>
          <w:rStyle w:val="a0"/>
          <w:rFonts w:ascii="Times New Roman" w:hAnsi="Times New Roman" w:cs="Times New Roman"/>
          <w:sz w:val="28"/>
          <w:szCs w:val="28"/>
        </w:rPr>
        <w:t>3.1.1. Предоставление муниципальной услуги включает в себя следующие административные процедуры: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>а) прием и регистрация заявления и документов, необходимых для предоставления муниципальной услуги;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</w:t>
      </w:r>
      <w:r>
        <w:rPr>
          <w:rFonts w:ascii="Times New Roman" w:eastAsia="Arial" w:hAnsi="Times New Roman" w:cs="Times New Roman"/>
          <w:sz w:val="28"/>
          <w:szCs w:val="28"/>
        </w:rPr>
        <w:t>слуги.</w:t>
      </w:r>
    </w:p>
    <w:p w:rsidR="00117D25" w:rsidRDefault="00AE070E">
      <w:pPr>
        <w:pStyle w:val="11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>в) исправление допущенных опечаток и ошибок в выданных в результате предоставления муниципальной услуги документов.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Доступ заявителей (представителей заявителей) к сведениям о муниципальной услуге,  возможность получения сведений о ходе рассмотрен</w:t>
      </w:r>
      <w:r>
        <w:rPr>
          <w:rFonts w:ascii="Times New Roman" w:hAnsi="Times New Roman" w:cs="Times New Roman"/>
          <w:sz w:val="28"/>
          <w:szCs w:val="28"/>
        </w:rPr>
        <w:t>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ab/>
        <w:t>Получение заявителем (представителем заявит</w:t>
      </w:r>
      <w:r>
        <w:rPr>
          <w:rStyle w:val="a0"/>
          <w:rFonts w:ascii="Times New Roman" w:hAnsi="Times New Roman" w:cs="Times New Roman"/>
          <w:sz w:val="28"/>
          <w:szCs w:val="28"/>
        </w:rPr>
        <w:t>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r>
        <w:rPr>
          <w:rStyle w:val="a0"/>
          <w:rFonts w:ascii="Times New Roman" w:hAnsi="Times New Roman" w:cs="Times New Roman"/>
          <w:sz w:val="28"/>
          <w:szCs w:val="28"/>
        </w:rPr>
        <w:tab/>
        <w:t>3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.1.2. 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Особенности выполнения отдельных административных процедур в МФЦ: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3.1.2.1. При предоставлении муниципальной услуги в МФЦ заявитель (представитель заявителя) вправе: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 получать информацию о порядке предоставления муниципальной услуги в МФЦ, о ходе ра</w:t>
      </w:r>
      <w:r>
        <w:rPr>
          <w:rFonts w:ascii="Times New Roman" w:hAnsi="Times New Roman" w:cs="Times New Roman"/>
          <w:color w:val="000000"/>
          <w:sz w:val="28"/>
          <w:szCs w:val="28"/>
        </w:rPr>
        <w:t>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ультирование о порядке предоставления муниципальной услуги в МФЦ;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«Интернет».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3.1.2.2. Административные процедуры, 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  <w:lang w:eastAsia="ru-RU"/>
        </w:rPr>
        <w:t>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22.12.2012 № 1376.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3.1.3. Особенности предоставления муниципальной услуги в электронной форме.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3.1.3.1. Формирование электронного заявления осуществляется посредством заполнения электронной формы заявления на Едином портале, Региональном портале без не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обходимости дополнительной подачи заявления в какой-либо иной форме.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3.1.3.2. 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1.3.3. При формировании заявления заявителю (представителем заявителя) обеспечивается: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возможность копирования и сохранения заявления и иных необходимых для предоставления услуги документов;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возможность печати на бумажном носителе копии электронной ф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ормы заявления;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г) заполнение по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Региональном портале,  в части, касающейся сведений, отсутствующих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 ЕСИА;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е) возможность доступа заявителя (представителем заявителя) к заявлениям, поданным им ранее в течение не менее одного года, 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 к  частично сформированным уведомлениям в течение не менее 3 месяцев.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3.1.3.4. 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а, Регионального портала.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>3.1.3.5. Заявление становится доступным для специалиста Администрации,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Специалист 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дминистрации: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рассматривает поступившие заявления и документы;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производит действия в соответствии с пунктом 3.2.3 Регламента.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3.1.3.6. Заявителю (представителю заявителя) в качестве результата предоставления услуги обеспечивается возможность получения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документа: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 форме электронного документа, подписанного усиленной квалифицированной подписью уполномоченного должностного лица, направленного заявителю (представителю заявителя) в личный кабинет на Едином портале, Региональном портале;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 форме бумажног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>3.1.3.7. Получение информации о ходе рассмотрения заявления и о результате предоставления муниципальной услуги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й инициативе, в любое время.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уведомление о приеме и регистрации заявления и документов, содержащее сведения о факте приема заявления 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117D25" w:rsidRDefault="00AE070E">
      <w:pPr>
        <w:pStyle w:val="Standard"/>
        <w:widowControl w:val="0"/>
        <w:autoSpaceDE w:val="0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б) увед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вированный отказ в предоставлении муниципальной услуги.</w:t>
      </w:r>
    </w:p>
    <w:p w:rsidR="00117D25" w:rsidRDefault="00117D25">
      <w:pPr>
        <w:pStyle w:val="a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117D25" w:rsidRDefault="00117D25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3.2.1. Основанием для начала административной процедуры является личное обращение заявителя (пред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ставителя заявителя) в МФЦ с заявлением и приложенными к нему документами, установленными подразделом 2.6 Регламента (далее - документы), или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 поступление заявления и документов в Администрацию в электронном виде, посредством почтового отправления.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3.2.2. В</w:t>
      </w:r>
      <w:r>
        <w:rPr>
          <w:rFonts w:ascii="Times New Roman" w:eastAsia="Arial" w:hAnsi="Times New Roman" w:cs="Times New Roman"/>
          <w:sz w:val="28"/>
          <w:szCs w:val="28"/>
        </w:rPr>
        <w:t xml:space="preserve"> ходе личного приема заявителя (представителя заявителя), сотрудник МФЦ: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  <w:t>а) устанавливает личность обратившегося заявителя (представителя заявителя) способами, предусмотренными Федеральным законом от 27.07.2010 № 210-ФЗ «Об организации предоставления госу</w:t>
      </w:r>
      <w:r>
        <w:rPr>
          <w:rFonts w:ascii="Times New Roman" w:eastAsia="Arial" w:hAnsi="Times New Roman" w:cs="Times New Roman"/>
          <w:sz w:val="28"/>
          <w:szCs w:val="28"/>
        </w:rPr>
        <w:t>дарственных и муниципальных услуг», а в случае, если от имени заявителя действует его представитель, также устанавливает полномочия представителя заявителя на основании документа, подтверждающего полномочия представителя заявителя (в случае обращения предс</w:t>
      </w:r>
      <w:r>
        <w:rPr>
          <w:rFonts w:ascii="Times New Roman" w:eastAsia="Arial" w:hAnsi="Times New Roman" w:cs="Times New Roman"/>
          <w:sz w:val="28"/>
          <w:szCs w:val="28"/>
        </w:rPr>
        <w:t>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ab/>
        <w:t>б) о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беспечивает заполнение заявления, после этого предлагает заявителю (представителю заявителя) убедиться в правильности внесе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дставитель заявителя) должен предоставить самостоятельно;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в) обеспечивает регистрацию заявления в журнале регистрации входящей корреспонденции, а также выдачу заявителю (представителю заявителя) под личную подпись расписки о приеме заявления и документов;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г) информирует заявителя (представителя заявителя) о порядке и сроках предоставления муниципальной услуги;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д</w:t>
      </w:r>
      <w:r>
        <w:rPr>
          <w:rStyle w:val="a0"/>
          <w:rFonts w:ascii="Times New Roman" w:hAnsi="Times New Roman" w:cs="Times New Roman"/>
          <w:sz w:val="28"/>
          <w:szCs w:val="28"/>
        </w:rPr>
        <w:t>) 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обеспечивает изготовление копий с представленных заявителем (представителем заявителя) оригиналов документов, предусмотренных пунктами 1-3.1 части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услуг. 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>Выполняет на таких копиях надпись об их соответствии оригиналам, заверяет своей подписью с указанием фамилии и инициалов, должности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 xml:space="preserve"> и даты заверения.</w:t>
      </w:r>
    </w:p>
    <w:p w:rsidR="00117D25" w:rsidRDefault="00AE070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либо</w:t>
      </w:r>
    </w:p>
    <w:p w:rsidR="00117D25" w:rsidRDefault="00AE070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формирует электронные образы заявления, а также представленных заявителем документов;</w:t>
      </w:r>
    </w:p>
    <w:p w:rsidR="00117D25" w:rsidRDefault="00AE070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обеспечивает регистрацию заявления в журнале регистрации входящей корреспонденции и возвращает заявление и представленные документы заявител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ю.</w:t>
      </w:r>
    </w:p>
    <w:p w:rsidR="00117D25" w:rsidRDefault="00AE070E">
      <w:pPr>
        <w:pStyle w:val="Textbody"/>
        <w:spacing w:after="0" w:line="240" w:lineRule="auto"/>
        <w:ind w:firstLine="709"/>
        <w:jc w:val="both"/>
      </w:pP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заявления от МФЦ, принятого от заявителя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(представителя заявителя)</w:t>
      </w:r>
      <w:r>
        <w:rPr>
          <w:rStyle w:val="a0"/>
          <w:rFonts w:ascii="Times New Roman" w:hAnsi="Times New Roman" w:cs="Times New Roman"/>
          <w:color w:val="000000"/>
          <w:sz w:val="28"/>
          <w:szCs w:val="28"/>
        </w:rPr>
        <w:t xml:space="preserve"> в рамках личного приема в МФЦ, специалист Администрации обеспечивает его регистрацию в журнале регистрации входящей корреспонденции.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3.2.3. При поступлении заявления и до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кументов в электронной форме специалист Администрации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срок, установленный подразделом 2.13 Регламента для регистрации заявления, </w:t>
      </w:r>
      <w:r>
        <w:rPr>
          <w:rStyle w:val="a0"/>
          <w:rFonts w:ascii="Times New Roman" w:eastAsia="Arial" w:hAnsi="Times New Roman" w:cs="Times New Roman"/>
          <w:sz w:val="28"/>
          <w:szCs w:val="28"/>
          <w:lang w:eastAsia="ru-RU"/>
        </w:rPr>
        <w:t xml:space="preserve">проверяет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наличие (отсутствие) оснований для отказа в  приеме документов, указанных в подразделе 2.8 Регламента.</w:t>
      </w:r>
    </w:p>
    <w:p w:rsidR="00117D25" w:rsidRDefault="00AE070E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отсутствии указанных в подразделе 2.8 Регламента оснований для отказа в приеме заявления и документов специалист Администрации в срок, установленный подразделом 2.13 Регламента, обеспечивает регистрацию заявления в журнале регистрации входящей корреспонден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ции.</w:t>
      </w:r>
    </w:p>
    <w:p w:rsidR="00117D25" w:rsidRDefault="00AE070E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наличии оснований для отказа в приеме документов, установленных подразделом 2.8 Регламента, специалист Администрации в течение  одного  рабочего дня со дня завершения проведения такой проверки принимает решение об отказе в приеме заявления и докум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ентов и направляет заявителю (представителю заявителя) уведомление об этом.</w:t>
      </w:r>
    </w:p>
    <w:p w:rsidR="00117D25" w:rsidRDefault="00AE070E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нарушения, которые послужили основанием для отказа в приеме к рассмотрению первичного обращения. В случае, если заявление и документы представлены в Администрацию посредством почтового отправления или лично через МФЦ, специалист Администрации проверяет на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личие (отсутствие) оснований для отказа в их приеме, указанных в подразделе 2.8 Регламента. При наличии оснований для отказа в приеме документов, установленных подразделом 2.8 Регламента, специалист Администрации в срок не более чем 1 рабочий день, следующ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ий за днем поступления в Администрацию заявления и документов, информирует заявителя (представителя заявителя) способом, указанным в заявлении, об отказе в приеме заявления с указанием оснований такого отказа.</w:t>
      </w:r>
    </w:p>
    <w:p w:rsidR="00117D25" w:rsidRDefault="00AE070E">
      <w:pPr>
        <w:pStyle w:val="Textbody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При отсутствии оснований для отказа в приеме з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аявления и документов, специалист Администрации 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обеспечивает их  регистрацию  в журнале регистрации входящей корреспонденции.</w:t>
      </w:r>
    </w:p>
    <w:p w:rsidR="00117D25" w:rsidRDefault="00117D25">
      <w:pPr>
        <w:pStyle w:val="a"/>
        <w:widowControl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strike/>
          <w:sz w:val="28"/>
          <w:szCs w:val="28"/>
          <w:shd w:val="clear" w:color="auto" w:fill="FFFF00"/>
        </w:rPr>
      </w:pP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3.3. Рассмотрение заявления и направление (выдача) результата предоставления муниципальной услуги</w:t>
      </w:r>
    </w:p>
    <w:p w:rsidR="00117D25" w:rsidRDefault="00117D25">
      <w:pPr>
        <w:pStyle w:val="a"/>
        <w:widowControl w:val="0"/>
        <w:spacing w:after="0" w:line="240" w:lineRule="auto"/>
        <w:ind w:firstLine="709"/>
        <w:jc w:val="both"/>
      </w:pP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3.3.1. Основанием для начала а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дминистративной процедуры является окончание административной процедуры, установленной подразделом 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3.2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Регламента.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3.3.2. При непредставлении заявителем (представителем заявителя) по собственной инициативе документов, установленных подразделом 2.7 Регламен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та, специалист Администрации не позднее 3 рабочих дней, следующих за днем регистрации заявления и документов в Администрации, осуществляет подготовку и направление межведомственных запросов по системе межведомственного электронного взаимодействия Тюменской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области в органы и организации, в распоряжении которых находятся указанные документы (сведения), либо получает требуемую согласно подразделу 2.7 Регламента информацию посредством внутриведомственного взаимодействия со структурными подразделениями Админист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рации.</w:t>
      </w:r>
      <w:bookmarkStart w:id="7" w:name="Par614"/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 предоставлении заявителем (представителем заявителя) самостоятельно документов, установленных подразделом 2.7 Регламента, межведомственное электронное взаимодействие не проводится.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3.3.3. Специалист Администрации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совершает следующие действия: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1)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 анализирует поступившие документы на предмет соответствия требованиям, </w:t>
      </w:r>
      <w:r>
        <w:rPr>
          <w:rStyle w:val="a0"/>
          <w:rFonts w:ascii="Times New Roman" w:hAnsi="Times New Roman" w:cs="Times New Roman"/>
          <w:sz w:val="28"/>
          <w:szCs w:val="28"/>
        </w:rPr>
        <w:t>установленным законодательством Российской Федерации, Регламента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а также проверяет их на наличие оснований для отказа, установленных подразделом 2.9 Регламента;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2) при отсутствии основ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аний для отказа в предоставлении муниципальной услуги, предусмотренных пунктами 2.9.1 - 2.9.4  Регламента, осуществляет подготовку проекта уведомления, содержащего предложение заключить договор приватизации (вместе с проектом договора приватизации); уведом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ления, содержащего предложение заключить соглашение о внесении изменений в договор приватизации (вместе с проектом соглашения о внесении изменений в договор приватизации); уведомления, содержащего предложение заключить соглашение о расторжении договора при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ватизации (вместе с проектом соглашения о расторжении договора приватизации); уведомления, содержащего предложение заключить договор безвозмездной передачи (вместе с проектом договора о безвозмездной передаче); с указанием срока, в течение которого заявите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лю необходимо подписать договор либо соглашение - 40 </w:t>
      </w:r>
      <w:r>
        <w:rPr>
          <w:rStyle w:val="a0"/>
          <w:rFonts w:ascii="Times New Roman" w:eastAsia="Arial" w:hAnsi="Times New Roman" w:cs="Times New Roman"/>
          <w:spacing w:val="-4"/>
          <w:sz w:val="28"/>
          <w:szCs w:val="28"/>
        </w:rPr>
        <w:t>рабочих дней со дня направления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уведомления;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при наличии оснований, предусмотренных пунктами 2.9.1 - 2.9.4  Регламента, осуществляет подготовку проекта уведомления об отказе в приватизации жилого 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помещения; уведомления об отказе во внесении изменений в договор приватизации; уведомления об отказе в расторжении договора приватизации; уведомления об отказе в заключении договора безвозмездной передачи; с обязательной ссылкой на положения подраздела 2.9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Регламента, являющиеся основанием для отказа.</w:t>
      </w:r>
    </w:p>
    <w:p w:rsidR="00117D25" w:rsidRDefault="00AE070E">
      <w:pPr>
        <w:pStyle w:val="Textbody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отказа;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3) передает проекты документов, указанных в подпункте 2 настоящего пункта 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(далее - проекты договоров (соглашений) и/или уведомлений), на утверждение (подписание) Главе Администрации.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3.3.4. Проекты договоров (соглашений) и/или уведомлений подлежат подписанию Главой Администрации</w:t>
      </w:r>
      <w:r>
        <w:rPr>
          <w:rStyle w:val="a0"/>
          <w:rFonts w:ascii="Times New Roman" w:eastAsia="Arial" w:hAnsi="Times New Roman" w:cs="Times New Roman"/>
          <w:sz w:val="28"/>
          <w:szCs w:val="28"/>
          <w:vertAlign w:val="superscript"/>
        </w:rPr>
        <w:t xml:space="preserve">  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в течение 1 рабочего дня со дня поступления к нем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у указанных документов.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Специалист Администрации не позднее 1 рабочего дня со дня подписания Главой Администрации проектов договоров (соглашений) и/или уведомлений обеспечивает их регистрацию. Уведомления направляются заявителю (представителю заявителя) сп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особом получения результата услуги, указанным в заявлении. Проекты договоров (соглашений) направляются в МФЦ для подписания заявителем (представителем заявителя) и вручению ему его экземпляров вне зависимости от способа поступления заявления о предоставлен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ии муниципальной услуги. Направление уведомлений и проектов договоров (соглашений) должно быть осуществлено не позднее 1 рабочего дня со дня их подписания Главой Администрации.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Дата выдачи (направления) результата услуги и его содержание фиксируются в журн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але регистрации исходящей корреспонденции.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3.3.5. Результатом исполнения административной процедуры является направление заявителю (представителю заявителя) либо в МФЦ договоров (соглашений) и/или уведомлений в соответствии с выбранным в заявлении способом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предоставления результата услуги.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3.3.6. Фиксация результата административной процедуры осуществляется путем занесения информации в журнале регистрации исходящей корреспонденции.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3.3.7. Вся информация, полученная в ходе предоставления муниципальной услуги</w:t>
      </w:r>
      <w:r>
        <w:rPr>
          <w:rFonts w:ascii="Times New Roman" w:eastAsia="Arial" w:hAnsi="Times New Roman" w:cs="Times New Roman"/>
          <w:sz w:val="28"/>
          <w:szCs w:val="28"/>
        </w:rPr>
        <w:t xml:space="preserve"> от заявителя (представителя заявителя) и/или в результате межведомственного взаимодействия, формируется в приватизационное дело.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3.3.8. Ответственными за выполнение административной процедуры являются специалист Администрации.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3.3.9. Критерием для выдачи 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(направления) договоров (соглашений) и/или уведомлений заявителю (представителю заявителя) является поступление специалисту Администрации результата муниципальной услуги, подписанного Главой Администрации.</w:t>
      </w:r>
    </w:p>
    <w:p w:rsidR="00117D25" w:rsidRDefault="00117D25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3.4. Исправление допущенных опечаток и ошибок в в</w:t>
      </w:r>
      <w:r>
        <w:rPr>
          <w:rFonts w:ascii="Times New Roman" w:eastAsia="Arial" w:hAnsi="Times New Roman" w:cs="Times New Roman"/>
          <w:sz w:val="28"/>
          <w:szCs w:val="28"/>
        </w:rPr>
        <w:t>ыданных в результате предоставления муниципальной услуги документах</w:t>
      </w:r>
    </w:p>
    <w:p w:rsidR="00117D25" w:rsidRDefault="00117D25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3.4.1.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(или) ошибок. Заяви</w:t>
      </w:r>
      <w:r>
        <w:rPr>
          <w:rFonts w:ascii="Times New Roman" w:eastAsia="Arial" w:hAnsi="Times New Roman" w:cs="Times New Roman"/>
          <w:sz w:val="28"/>
          <w:szCs w:val="28"/>
        </w:rPr>
        <w:t>тель (представитель заявителя) может подать заявление об исправлении допущенных опечаток и (или) ошибок. Прием и регистрация заявления об исправлении технической ошибки и подтверждающих документов осуществляется в порядке и сроки, установленные подразделам</w:t>
      </w:r>
      <w:r>
        <w:rPr>
          <w:rFonts w:ascii="Times New Roman" w:eastAsia="Arial" w:hAnsi="Times New Roman" w:cs="Times New Roman"/>
          <w:sz w:val="28"/>
          <w:szCs w:val="28"/>
        </w:rPr>
        <w:t>и 2.13, 3.2  Регламента.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3.4.2.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1) заявление об исправлении допущенных опечаток и (или) ошибок по форме, согласно Приложению № 5 </w:t>
      </w:r>
      <w:r>
        <w:rPr>
          <w:rFonts w:ascii="Times New Roman" w:eastAsia="Arial" w:hAnsi="Times New Roman" w:cs="Times New Roman"/>
          <w:sz w:val="28"/>
          <w:szCs w:val="28"/>
        </w:rPr>
        <w:t>к настоящему Регламенту;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3) выданный результат предоставления муниципальной услуги, в котором содержится опечатка и (или) ошибка.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r>
        <w:rPr>
          <w:rFonts w:ascii="Times New Roman" w:eastAsia="Arial" w:hAnsi="Times New Roman" w:cs="Times New Roman"/>
          <w:sz w:val="28"/>
          <w:szCs w:val="28"/>
        </w:rPr>
        <w:t>4.3.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3.4.4. Администрация при получении указанного заявления,  рассматривает необходимость внес</w:t>
      </w:r>
      <w:r>
        <w:rPr>
          <w:rFonts w:ascii="Times New Roman" w:eastAsia="Arial" w:hAnsi="Times New Roman" w:cs="Times New Roman"/>
          <w:sz w:val="28"/>
          <w:szCs w:val="28"/>
        </w:rPr>
        <w:t>ения соответствующих изменений в документы, являющиеся результатом предоставления муниципальной услуги.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3.4.5. Администрация обеспечивает устранение опечаток и ошибок в документах, являющихся результатом предоставления муниципальной услуги и направление (в</w:t>
      </w:r>
      <w:r>
        <w:rPr>
          <w:rFonts w:ascii="Times New Roman" w:eastAsia="Arial" w:hAnsi="Times New Roman" w:cs="Times New Roman"/>
          <w:sz w:val="28"/>
          <w:szCs w:val="28"/>
        </w:rPr>
        <w:t>ыдача) заявителю способом, указанным в заявлении об исправлении допущенных опечаток и (или) ошибок,  в срок, не превышающий 3-х рабочих дней со дня, следующего за днем регистрации заявления об исправлении допущенных опечаток и (или) ошибок.</w:t>
      </w:r>
    </w:p>
    <w:p w:rsidR="00117D25" w:rsidRDefault="00AE070E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случае отсутс</w:t>
      </w:r>
      <w:r>
        <w:rPr>
          <w:rFonts w:ascii="Times New Roman" w:eastAsia="Arial" w:hAnsi="Times New Roman" w:cs="Times New Roman"/>
          <w:sz w:val="28"/>
          <w:szCs w:val="28"/>
        </w:rPr>
        <w:t xml:space="preserve">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</w:t>
      </w:r>
      <w:r>
        <w:rPr>
          <w:rFonts w:ascii="Times New Roman" w:eastAsia="Arial" w:hAnsi="Times New Roman" w:cs="Times New Roman"/>
          <w:sz w:val="28"/>
          <w:szCs w:val="28"/>
        </w:rPr>
        <w:t>и направление (выдача) заявителю способом, указанным в заявлении об исправлении допущенных опечаток и (или) ошибок, в срок, не превышающий 3-х рабочих дней со дня, следующего за днем регистрации заявления об исправлении допущенных опечаток и (или) ошибок.</w:t>
      </w:r>
    </w:p>
    <w:p w:rsidR="00117D25" w:rsidRDefault="00117D25">
      <w:pPr>
        <w:pStyle w:val="a"/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right="38" w:firstLine="567"/>
        <w:jc w:val="center"/>
      </w:pPr>
      <w:r>
        <w:rPr>
          <w:rStyle w:val="a0"/>
          <w:rFonts w:ascii="Times New Roman" w:eastAsia="Arial" w:hAnsi="Times New Roman" w:cs="Times New Roman"/>
          <w:bCs/>
          <w:sz w:val="28"/>
          <w:szCs w:val="28"/>
          <w:lang w:val="en-US"/>
        </w:rPr>
        <w:t>IV</w:t>
      </w: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>. Формы контроля за предоставлением муниципальной услуги</w:t>
      </w:r>
    </w:p>
    <w:p w:rsidR="00117D25" w:rsidRDefault="00117D25">
      <w:pPr>
        <w:pStyle w:val="a"/>
        <w:spacing w:after="0" w:line="240" w:lineRule="auto"/>
        <w:ind w:right="38" w:firstLine="567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:rsidR="00117D25" w:rsidRDefault="00AE070E">
      <w:pPr>
        <w:pStyle w:val="a"/>
        <w:tabs>
          <w:tab w:val="left" w:pos="3165"/>
        </w:tabs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bCs/>
          <w:color w:val="000000"/>
          <w:sz w:val="28"/>
          <w:szCs w:val="28"/>
        </w:rPr>
        <w:t>4.1. </w:t>
      </w: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>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</w:t>
      </w: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 xml:space="preserve"> к предоставлению муниципальной услуги, а также принятием решений ответственными лицами</w:t>
      </w:r>
    </w:p>
    <w:p w:rsidR="00117D25" w:rsidRDefault="00117D25">
      <w:pPr>
        <w:pStyle w:val="a"/>
        <w:tabs>
          <w:tab w:val="left" w:pos="3165"/>
        </w:tabs>
        <w:spacing w:after="0" w:line="240" w:lineRule="auto"/>
        <w:ind w:firstLine="709"/>
        <w:jc w:val="both"/>
      </w:pP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Перечень должностных лиц, осуществляющих текущий контроль, устанавливается индивидуальным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 правовыми актами Администрации, должностными регламентами и должностными инструкциями сотрудников Администрации.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ципальной услуги, проверок соблюдения и предоставления сотрудниками Администрации положений настоящего Регламента.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Периодичность осуществления текущего контроля устанавливается постановлением Главы Администрации.</w:t>
      </w:r>
    </w:p>
    <w:p w:rsidR="00117D25" w:rsidRDefault="00117D25">
      <w:pPr>
        <w:pStyle w:val="a"/>
        <w:spacing w:after="0" w:line="240" w:lineRule="auto"/>
        <w:ind w:right="38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right="4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4.2. Порядок и периодичность осуществления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17D25" w:rsidRDefault="00117D25">
      <w:pPr>
        <w:pStyle w:val="a"/>
        <w:spacing w:after="0" w:line="240" w:lineRule="auto"/>
        <w:ind w:right="4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right="4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Администрация организует и осуществляет контроль за предоставлением м</w:t>
      </w:r>
      <w:r>
        <w:rPr>
          <w:rFonts w:ascii="Times New Roman" w:eastAsia="Arial" w:hAnsi="Times New Roman" w:cs="Times New Roman"/>
          <w:sz w:val="28"/>
          <w:szCs w:val="28"/>
        </w:rPr>
        <w:t>униципальной услуги.</w:t>
      </w:r>
    </w:p>
    <w:p w:rsidR="00117D25" w:rsidRDefault="00AE070E">
      <w:pPr>
        <w:pStyle w:val="a"/>
        <w:spacing w:after="0" w:line="240" w:lineRule="auto"/>
        <w:ind w:right="4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</w:t>
      </w:r>
      <w:r>
        <w:rPr>
          <w:rFonts w:ascii="Times New Roman" w:eastAsia="Arial" w:hAnsi="Times New Roman" w:cs="Times New Roman"/>
          <w:sz w:val="28"/>
          <w:szCs w:val="28"/>
        </w:rPr>
        <w:t>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117D25" w:rsidRDefault="00AE070E">
      <w:pPr>
        <w:pStyle w:val="a"/>
        <w:spacing w:after="0" w:line="240" w:lineRule="auto"/>
        <w:ind w:right="4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По результатам контроля осуществляется привлечение виновных лиц к </w:t>
      </w:r>
      <w:r>
        <w:rPr>
          <w:rFonts w:ascii="Times New Roman" w:eastAsia="Arial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117D25" w:rsidRDefault="00AE070E">
      <w:pPr>
        <w:pStyle w:val="a"/>
        <w:spacing w:after="0" w:line="240" w:lineRule="auto"/>
        <w:ind w:right="40" w:firstLine="709"/>
        <w:jc w:val="both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распоряжения Главы Администрации.</w:t>
      </w:r>
    </w:p>
    <w:p w:rsidR="00117D25" w:rsidRDefault="00AE070E">
      <w:pPr>
        <w:pStyle w:val="a"/>
        <w:spacing w:after="0" w:line="240" w:lineRule="auto"/>
        <w:ind w:right="4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Периодичность проведения проверок может носить плановый х</w:t>
      </w:r>
      <w:r>
        <w:rPr>
          <w:rFonts w:ascii="Times New Roman" w:eastAsia="Arial" w:hAnsi="Times New Roman" w:cs="Times New Roman"/>
          <w:sz w:val="28"/>
          <w:szCs w:val="28"/>
        </w:rPr>
        <w:t>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</w:t>
      </w:r>
      <w:r>
        <w:rPr>
          <w:rFonts w:ascii="Times New Roman" w:eastAsia="Arial" w:hAnsi="Times New Roman" w:cs="Times New Roman"/>
          <w:sz w:val="28"/>
          <w:szCs w:val="28"/>
        </w:rPr>
        <w:t>ащению).</w:t>
      </w:r>
    </w:p>
    <w:p w:rsidR="00117D25" w:rsidRDefault="00117D25">
      <w:pPr>
        <w:pStyle w:val="a"/>
        <w:spacing w:after="0" w:line="240" w:lineRule="auto"/>
        <w:ind w:right="38"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right="38" w:firstLine="567"/>
        <w:jc w:val="center"/>
      </w:pPr>
      <w:r>
        <w:rPr>
          <w:rStyle w:val="a0"/>
          <w:rFonts w:ascii="Times New Roman" w:eastAsia="Arial" w:hAnsi="Times New Roman" w:cs="Times New Roman"/>
          <w:bCs/>
          <w:sz w:val="28"/>
          <w:szCs w:val="28"/>
          <w:lang w:val="en-US"/>
        </w:rPr>
        <w:t>V</w:t>
      </w:r>
      <w:r>
        <w:rPr>
          <w:rStyle w:val="a0"/>
          <w:rFonts w:ascii="Times New Roman" w:eastAsia="Arial" w:hAnsi="Times New Roman" w:cs="Times New Roman"/>
          <w:bCs/>
          <w:sz w:val="28"/>
          <w:szCs w:val="28"/>
        </w:rPr>
        <w:t xml:space="preserve">. </w:t>
      </w:r>
      <w:r>
        <w:rPr>
          <w:rStyle w:val="a0"/>
          <w:rFonts w:ascii="Times New Roman" w:eastAsia="Arial" w:hAnsi="Times New Roman" w:cs="Times New Roman"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</w:t>
      </w:r>
      <w:r>
        <w:rPr>
          <w:rStyle w:val="a0"/>
          <w:rFonts w:ascii="Times New Roman" w:eastAsia="Arial" w:hAnsi="Times New Roman" w:cs="Times New Roman"/>
          <w:bCs/>
          <w:color w:val="000000"/>
          <w:sz w:val="28"/>
          <w:szCs w:val="28"/>
        </w:rPr>
        <w:t>льных услуг», а также их должностных лиц, муниципальных служащих, работников</w:t>
      </w:r>
    </w:p>
    <w:p w:rsidR="00117D25" w:rsidRDefault="00117D25">
      <w:pPr>
        <w:pStyle w:val="Standard"/>
        <w:spacing w:after="0" w:line="240" w:lineRule="auto"/>
        <w:ind w:right="38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Жалоба может быть адресована следующим должностным лицам, уполномоченным на ее рассмотрение: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заместителю Главы Администрации, координирующему и контролирующему деятельность специалиста Администрации, на решения или (и) действия (бездействи</w:t>
      </w:r>
      <w:r>
        <w:rPr>
          <w:rFonts w:ascii="Times New Roman" w:hAnsi="Times New Roman" w:cs="Times New Roman"/>
          <w:sz w:val="28"/>
          <w:szCs w:val="28"/>
        </w:rPr>
        <w:t>е) должностных лиц Администрации;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</w:rPr>
        <w:t>б) Главе Администрации на решения и действия (бездействие) заместителя Главы Администрации,</w:t>
      </w:r>
      <w:r>
        <w:rPr>
          <w:rStyle w:val="a0"/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координирующего и контролирующего деятельность специалиста Администрации;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директору МФЦ на решения или (и) действия (бездействи</w:t>
      </w:r>
      <w:r>
        <w:rPr>
          <w:rFonts w:ascii="Times New Roman" w:hAnsi="Times New Roman" w:cs="Times New Roman"/>
          <w:sz w:val="28"/>
          <w:szCs w:val="28"/>
        </w:rPr>
        <w:t>е) сотрудников МФЦ.</w:t>
      </w:r>
    </w:p>
    <w:p w:rsidR="00117D25" w:rsidRDefault="00AE070E">
      <w:pPr>
        <w:pStyle w:val="a"/>
        <w:spacing w:after="0" w:line="240" w:lineRule="auto"/>
        <w:ind w:firstLine="709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>5.3. Информация о порядке подачи и рассмотрения жалобы размещается на  сайте Администрации в сети «Интернет»,  Едином и Региональном порталах, в МФЦ, а также предоставляется непосредственно должностными лицами Администрации по телефонам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 для справок, а также электронным сообщением по адресу, указанному заявителем 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>(представителем заявителя)</w:t>
      </w:r>
      <w:r>
        <w:rPr>
          <w:rStyle w:val="a0"/>
          <w:rFonts w:ascii="Times New Roman" w:hAnsi="Times New Roman" w:cs="Times New Roman"/>
          <w:sz w:val="28"/>
          <w:szCs w:val="28"/>
        </w:rPr>
        <w:t>.</w:t>
      </w:r>
    </w:p>
    <w:p w:rsidR="00117D25" w:rsidRDefault="00AE070E">
      <w:pPr>
        <w:pStyle w:val="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</w:t>
      </w:r>
      <w:r>
        <w:rPr>
          <w:rFonts w:ascii="Times New Roman" w:hAnsi="Times New Roman" w:cs="Times New Roman"/>
          <w:sz w:val="28"/>
          <w:szCs w:val="28"/>
        </w:rPr>
        <w:t>стных лиц регулируется Федеральным законом от 27 июля 2010 г. № 210-ФЗ «Об организации предоставления государственных и муниципальных услуг».</w:t>
      </w:r>
    </w:p>
    <w:p w:rsidR="00117D25" w:rsidRDefault="00117D25">
      <w:pPr>
        <w:pStyle w:val="a"/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17D25" w:rsidRDefault="00117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В_______________________________________</w:t>
      </w:r>
    </w:p>
    <w:p w:rsidR="00117D25" w:rsidRDefault="00AE07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Администрации___________________________</w:t>
      </w:r>
    </w:p>
    <w:p w:rsidR="00117D25" w:rsidRDefault="00AE070E">
      <w:pPr>
        <w:pStyle w:val="ConsPlusNonformat"/>
        <w:jc w:val="right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Заявитель (за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явители):</w:t>
      </w:r>
    </w:p>
    <w:p w:rsidR="00117D25" w:rsidRDefault="00AE070E">
      <w:pPr>
        <w:pStyle w:val="ConsPlusNonforma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1. _______________________________________</w:t>
      </w:r>
    </w:p>
    <w:p w:rsidR="00117D25" w:rsidRDefault="00AE070E">
      <w:pPr>
        <w:pStyle w:val="ConsPlusNonforma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фамилия, имя, отчество, дата и место</w:t>
      </w:r>
    </w:p>
    <w:p w:rsidR="00117D25" w:rsidRDefault="00AE070E">
      <w:pPr>
        <w:pStyle w:val="ConsPlusNonforma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рождения, реквизиты документа,</w:t>
      </w:r>
    </w:p>
    <w:p w:rsidR="00117D25" w:rsidRDefault="00AE070E">
      <w:pPr>
        <w:pStyle w:val="ConsPlusNonforma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_________________________________________</w:t>
      </w:r>
    </w:p>
    <w:p w:rsidR="00117D25" w:rsidRDefault="00AE070E">
      <w:pPr>
        <w:pStyle w:val="ConsPlusNonforma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удостоверяющего личность</w:t>
      </w:r>
    </w:p>
    <w:p w:rsidR="00117D25" w:rsidRDefault="00AE070E">
      <w:pPr>
        <w:pStyle w:val="ConsPlusNonforma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(при его отсутствии - свидетельства</w:t>
      </w:r>
    </w:p>
    <w:p w:rsidR="00117D25" w:rsidRDefault="00AE070E">
      <w:pPr>
        <w:pStyle w:val="ConsPlusNonformat"/>
        <w:jc w:val="right"/>
      </w:pPr>
      <w:r>
        <w:rPr>
          <w:rStyle w:val="a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_________________________________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________</w:t>
      </w:r>
    </w:p>
    <w:p w:rsidR="00117D25" w:rsidRDefault="00AE070E">
      <w:pPr>
        <w:pStyle w:val="ConsPlusNonformat"/>
        <w:jc w:val="right"/>
      </w:pP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о рождении),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  <w:shd w:val="clear" w:color="auto" w:fill="FFFF00"/>
        </w:rPr>
        <w:t>СНИЛС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, место жи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тельства</w:t>
      </w:r>
    </w:p>
    <w:p w:rsidR="00117D25" w:rsidRDefault="00AE070E">
      <w:pPr>
        <w:pStyle w:val="ConsPlusNonforma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(телефон, адрес</w:t>
      </w:r>
    </w:p>
    <w:p w:rsidR="00117D25" w:rsidRDefault="00AE070E">
      <w:pPr>
        <w:pStyle w:val="ConsPlusNonforma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_________________________________________</w:t>
      </w:r>
    </w:p>
    <w:p w:rsidR="00117D25" w:rsidRDefault="00AE070E">
      <w:pPr>
        <w:pStyle w:val="ConsPlusNonforma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электронной почты указываются</w:t>
      </w:r>
    </w:p>
    <w:p w:rsidR="00117D25" w:rsidRDefault="00AE070E">
      <w:pPr>
        <w:pStyle w:val="ConsPlusNonforma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по желанию заявителя)</w:t>
      </w:r>
    </w:p>
    <w:p w:rsidR="00117D25" w:rsidRDefault="00AE070E">
      <w:pPr>
        <w:pStyle w:val="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2. ______________________________________</w:t>
      </w:r>
    </w:p>
    <w:p w:rsidR="00117D25" w:rsidRDefault="00AE0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8" w:name="Par330"/>
    </w:p>
    <w:p w:rsidR="00117D25" w:rsidRDefault="00AE07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ЗАЯВЛЕНИЕ</w:t>
      </w:r>
    </w:p>
    <w:p w:rsidR="00117D25" w:rsidRDefault="00117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Дата:_____________</w:t>
      </w:r>
    </w:p>
    <w:p w:rsidR="00117D25" w:rsidRDefault="00117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(просим)  передать  в собственность в порядке приватизации жилое помещение, распо</w:t>
      </w:r>
      <w:r>
        <w:rPr>
          <w:rFonts w:ascii="Times New Roman" w:hAnsi="Times New Roman" w:cs="Times New Roman"/>
          <w:sz w:val="28"/>
          <w:szCs w:val="28"/>
        </w:rPr>
        <w:t>ложенное по адресу: _______________________________________________________________,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условиях ___________________________________________________собственности</w:t>
      </w:r>
    </w:p>
    <w:p w:rsidR="00117D25" w:rsidRDefault="00AE070E">
      <w:pPr>
        <w:pStyle w:val="ConsPlusNonformat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       </w:t>
      </w:r>
      <w:r>
        <w:rPr>
          <w:rStyle w:val="a0"/>
          <w:rFonts w:ascii="Times New Roman" w:hAnsi="Times New Roman" w:cs="Times New Roman"/>
          <w:i/>
          <w:iCs/>
          <w:sz w:val="24"/>
          <w:szCs w:val="24"/>
        </w:rPr>
        <w:t>(нужное вписать: единоличной, общей: в равных долях или указать доли)</w:t>
      </w:r>
    </w:p>
    <w:p w:rsidR="00117D25" w:rsidRDefault="00AE070E">
      <w:pPr>
        <w:pStyle w:val="a"/>
        <w:spacing w:after="0" w:line="240" w:lineRule="auto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следующему(-им) </w:t>
      </w:r>
      <w:r>
        <w:rPr>
          <w:rStyle w:val="a0"/>
          <w:rFonts w:ascii="Times New Roman" w:hAnsi="Times New Roman" w:cs="Times New Roman"/>
          <w:sz w:val="28"/>
          <w:szCs w:val="28"/>
        </w:rPr>
        <w:t>члену(-ам) семьи</w:t>
      </w:r>
      <w:r>
        <w:rPr>
          <w:rStyle w:val="af3"/>
          <w:rFonts w:ascii="Times New Roman" w:hAnsi="Times New Roman"/>
          <w:sz w:val="28"/>
          <w:szCs w:val="28"/>
        </w:rPr>
        <w:footnoteReference w:id="1"/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 _______________________________________________________________.</w:t>
      </w:r>
    </w:p>
    <w:p w:rsidR="00117D25" w:rsidRDefault="00AE070E">
      <w:pPr>
        <w:pStyle w:val="a"/>
        <w:spacing w:after="0" w:line="240" w:lineRule="auto"/>
      </w:pPr>
      <w:r>
        <w:rPr>
          <w:rStyle w:val="a0"/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Style w:val="a0"/>
          <w:rFonts w:ascii="Times New Roman" w:hAnsi="Times New Roman" w:cs="Times New Roman"/>
          <w:i/>
          <w:iCs/>
          <w:sz w:val="24"/>
          <w:szCs w:val="24"/>
        </w:rPr>
        <w:t>(указать ФИО в именительном падеже)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право пользования жилым пом</w:t>
      </w:r>
      <w:r>
        <w:rPr>
          <w:rFonts w:ascii="Times New Roman" w:hAnsi="Times New Roman" w:cs="Times New Roman"/>
          <w:sz w:val="28"/>
          <w:szCs w:val="28"/>
        </w:rPr>
        <w:t>ещением, является: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(необходимо указать наименование документа, реквизиты правоустанавливающего документа)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Заявляю (заявляем), что __________________________________________</w:t>
      </w:r>
    </w:p>
    <w:p w:rsidR="00117D25" w:rsidRDefault="00AE070E">
      <w:pPr>
        <w:pStyle w:val="a"/>
        <w:spacing w:after="0" w:line="240" w:lineRule="auto"/>
      </w:pPr>
      <w:r>
        <w:rPr>
          <w:rStyle w:val="a0"/>
          <w:rFonts w:ascii="Times New Roman" w:hAnsi="Times New Roman" w:cs="Times New Roman"/>
          <w:i/>
          <w:iCs/>
          <w:sz w:val="24"/>
          <w:szCs w:val="24"/>
        </w:rPr>
        <w:t>(фамилия, имя, отч</w:t>
      </w:r>
      <w:r>
        <w:rPr>
          <w:rStyle w:val="a0"/>
          <w:rFonts w:ascii="Times New Roman" w:hAnsi="Times New Roman" w:cs="Times New Roman"/>
          <w:i/>
          <w:iCs/>
          <w:sz w:val="24"/>
          <w:szCs w:val="24"/>
        </w:rPr>
        <w:t>ество лица (лиц), участвующего (-щих) в приватизации)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117D25" w:rsidRDefault="00AE070E">
      <w:pPr>
        <w:pStyle w:val="a"/>
        <w:spacing w:after="0" w:line="240" w:lineRule="auto"/>
        <w:ind w:firstLine="510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В  ниже названные  периоды  времени  был(-и) зарегистрирован(-ы) по следующим  адресам 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(дан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я (если совершеннолетие наступило после  11.07.1991):</w:t>
      </w:r>
    </w:p>
    <w:p w:rsidR="00117D25" w:rsidRDefault="00117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117D25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AE070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AE070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AE070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11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11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117D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D25" w:rsidRDefault="00117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Style w:val="a0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Style w:val="a0"/>
          <w:rFonts w:ascii="Times New Roman" w:hAnsi="Times New Roman" w:cs="Times New Roman"/>
          <w:color w:val="111111"/>
          <w:sz w:val="28"/>
          <w:szCs w:val="28"/>
        </w:rPr>
        <w:t>В случае отсутствия регистрации по месту жительства указать  период  и основания отсутствия</w:t>
      </w:r>
      <w:r>
        <w:rPr>
          <w:rStyle w:val="a0"/>
          <w:rFonts w:ascii="Times New Roman" w:hAnsi="Times New Roman" w:cs="Times New Roman"/>
          <w:color w:val="111111"/>
          <w:sz w:val="28"/>
          <w:szCs w:val="28"/>
        </w:rPr>
        <w:t xml:space="preserve"> регистрации ______________________________.</w:t>
      </w:r>
    </w:p>
    <w:p w:rsidR="00117D25" w:rsidRDefault="00117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соответствии  с  требованиями статьи 2 Закона Российской Федерации от 04.07.1991  № 1541-1 «О приватизации жилищного фонда в Российской Федерации» не  представляю (-ем)  документ  о  согласии  ______</w:t>
      </w:r>
      <w:r>
        <w:rPr>
          <w:rFonts w:ascii="Times New Roman" w:hAnsi="Times New Roman" w:cs="Times New Roman"/>
          <w:sz w:val="28"/>
          <w:szCs w:val="28"/>
        </w:rPr>
        <w:t>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</w:t>
      </w:r>
      <w:r>
        <w:rPr>
          <w:rFonts w:ascii="Times New Roman" w:hAnsi="Times New Roman" w:cs="Times New Roman"/>
          <w:sz w:val="28"/>
          <w:szCs w:val="28"/>
        </w:rPr>
        <w:t>омещения, находящегося по адресу:   _________________________________________ в  ______________________г.</w:t>
      </w:r>
    </w:p>
    <w:p w:rsidR="00117D25" w:rsidRDefault="00AE070E">
      <w:pPr>
        <w:pStyle w:val="ConsPlusNonformat"/>
        <w:jc w:val="center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(данный   абзац   заполняется   заявителями   при  наличии  соответствующих обстоятельств).</w:t>
      </w:r>
    </w:p>
    <w:p w:rsidR="00117D25" w:rsidRDefault="00117D25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Предварительное  разрешение  органа  опеки  и  </w:t>
      </w:r>
      <w:r>
        <w:rPr>
          <w:rFonts w:ascii="Times New Roman" w:hAnsi="Times New Roman" w:cs="Times New Roman"/>
          <w:sz w:val="28"/>
          <w:szCs w:val="28"/>
        </w:rPr>
        <w:t>попечительства  получено</w:t>
      </w:r>
    </w:p>
    <w:p w:rsidR="00117D25" w:rsidRDefault="00AE070E">
      <w:pPr>
        <w:pStyle w:val="ConsPlusNonformat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a0"/>
          <w:rFonts w:ascii="Times New Roman" w:hAnsi="Times New Roman" w:cs="Times New Roman"/>
          <w:i/>
          <w:iCs/>
          <w:sz w:val="24"/>
          <w:szCs w:val="24"/>
        </w:rPr>
        <w:t>(реквизиты документа, выданного органом опеки и попечительства) (данный абзац   заполняется   заявителями   при  наличии  соответствующих обстоятельств)</w:t>
      </w:r>
    </w:p>
    <w:p w:rsidR="00117D25" w:rsidRDefault="00117D25">
      <w:pPr>
        <w:pStyle w:val="ConsPlusNonforma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п</w:t>
      </w:r>
      <w:r>
        <w:rPr>
          <w:rFonts w:ascii="Times New Roman" w:hAnsi="Times New Roman" w:cs="Times New Roman"/>
          <w:sz w:val="28"/>
          <w:szCs w:val="28"/>
        </w:rPr>
        <w:t>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117D25" w:rsidRDefault="00AE070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</w:t>
      </w:r>
    </w:p>
    <w:p w:rsidR="00117D25" w:rsidRDefault="00AE070E">
      <w:pPr>
        <w:pStyle w:val="ConsPlusNonformat"/>
        <w:jc w:val="center"/>
      </w:pPr>
      <w:r>
        <w:rPr>
          <w:rStyle w:val="a0"/>
          <w:rFonts w:ascii="Times New Roman" w:hAnsi="Times New Roman" w:cs="Times New Roman"/>
          <w:i/>
          <w:iCs/>
          <w:sz w:val="24"/>
          <w:szCs w:val="24"/>
        </w:rPr>
        <w:t xml:space="preserve">(данный абзац заполняется заявителями при наличии </w:t>
      </w:r>
      <w:r>
        <w:rPr>
          <w:rStyle w:val="a0"/>
          <w:rFonts w:ascii="Times New Roman" w:hAnsi="Times New Roman" w:cs="Times New Roman"/>
          <w:i/>
          <w:iCs/>
          <w:sz w:val="24"/>
          <w:szCs w:val="24"/>
        </w:rPr>
        <w:t>соответствующих обстоятельств)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Заявляю(ем), что совместно со мной (с нами) в жилом помещении, расположенном по адресу:________________________________________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 в качестве членов семьи нанимателя и зарегистрированы по месту жительства: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(ФИО, дата рождения, степень родства по отношению к нанимателю)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(ФИО, дата рождения, степень родства по отношению к нанимателю)</w:t>
      </w:r>
    </w:p>
    <w:p w:rsidR="00117D25" w:rsidRDefault="00117D25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</w:t>
      </w:r>
      <w:r>
        <w:rPr>
          <w:rFonts w:ascii="Times New Roman" w:hAnsi="Times New Roman" w:cs="Times New Roman"/>
          <w:sz w:val="28"/>
          <w:szCs w:val="28"/>
        </w:rPr>
        <w:t>о в жилом помещении, расположенном по адресу: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</w:t>
      </w:r>
      <w:r>
        <w:rPr>
          <w:rFonts w:ascii="Times New Roman" w:hAnsi="Times New Roman" w:cs="Times New Roman"/>
          <w:sz w:val="28"/>
          <w:szCs w:val="28"/>
        </w:rPr>
        <w:t>вободы, прохождением срочной военной службы, лечения и пр.: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(ФИО, дата рождения, степень родства по отношению к нанимателю дата снятия с регистрационного учета (в случае снятия с регистрацион</w:t>
      </w:r>
      <w:r>
        <w:rPr>
          <w:rFonts w:ascii="Times New Roman" w:hAnsi="Times New Roman" w:cs="Times New Roman"/>
          <w:sz w:val="28"/>
          <w:szCs w:val="28"/>
        </w:rPr>
        <w:t>ного учета), основания временного отсутствия)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</w:t>
      </w:r>
      <w:r>
        <w:rPr>
          <w:rFonts w:ascii="Times New Roman" w:hAnsi="Times New Roman" w:cs="Times New Roman"/>
          <w:sz w:val="28"/>
          <w:szCs w:val="28"/>
        </w:rPr>
        <w:t>снования временного отсутствия)_____________________________________________________</w:t>
      </w:r>
    </w:p>
    <w:p w:rsidR="00117D25" w:rsidRDefault="00117D25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117D25">
        <w:tblPrEx>
          <w:tblCellMar>
            <w:top w:w="0" w:type="dxa"/>
            <w:bottom w:w="0" w:type="dxa"/>
          </w:tblCellMar>
        </w:tblPrEx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в ходе личного приема в МФЦ</w:t>
            </w:r>
          </w:p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after="0" w:line="240" w:lineRule="auto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в форме электронного 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документа, подписанного электронной подписью, 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</w:rPr>
              <w:t>на адрес электронной почты</w:t>
            </w:r>
          </w:p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TableContents"/>
              <w:jc w:val="both"/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указанному выше почтовому адресу</w:t>
            </w:r>
          </w:p>
        </w:tc>
      </w:tr>
    </w:tbl>
    <w:p w:rsidR="00117D25" w:rsidRDefault="00117D2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 Подписи заявителей</w:t>
      </w:r>
      <w:r>
        <w:rPr>
          <w:rStyle w:val="af3"/>
          <w:rFonts w:ascii="Times New Roman" w:hAnsi="Times New Roman"/>
          <w:sz w:val="28"/>
          <w:szCs w:val="28"/>
        </w:rPr>
        <w:footnoteReference w:id="2"/>
      </w:r>
      <w:r>
        <w:rPr>
          <w:rStyle w:val="a0"/>
          <w:rFonts w:ascii="Times New Roman" w:hAnsi="Times New Roman" w:cs="Times New Roman"/>
          <w:sz w:val="28"/>
          <w:szCs w:val="28"/>
        </w:rPr>
        <w:t>:</w:t>
      </w:r>
    </w:p>
    <w:p w:rsidR="00117D25" w:rsidRDefault="00117D25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117D2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AE070E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AE070E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AE070E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приватизацию жилого помещения согласен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AE070E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AE070E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117D25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117D25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117D25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117D25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117D25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117D25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117D25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117D25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117D25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D25" w:rsidRDefault="00117D25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D25" w:rsidRDefault="00117D25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Несовершеннолетний в возрасте от 16 до 18 лет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 _______________________________________________________________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(заполняется при наличии соответствующих обстоятельств)</w:t>
      </w:r>
    </w:p>
    <w:p w:rsidR="00117D25" w:rsidRDefault="00117D25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  (личности)  заявителя(-ей)  </w:t>
      </w:r>
      <w:r>
        <w:rPr>
          <w:rFonts w:ascii="Times New Roman" w:hAnsi="Times New Roman" w:cs="Times New Roman"/>
          <w:sz w:val="28"/>
          <w:szCs w:val="28"/>
        </w:rPr>
        <w:t>установлена(-ы), подлинность подписи(-ей) заявителя(- ей) удостоверяю:</w:t>
      </w:r>
    </w:p>
    <w:p w:rsidR="00117D25" w:rsidRDefault="00AE070E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должностного лица, уполномоченного на прием документов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____________________________/ФИО/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 вх. № ________</w:t>
      </w:r>
    </w:p>
    <w:p w:rsidR="00117D25" w:rsidRDefault="00AE070E">
      <w:pPr>
        <w:pStyle w:val="a"/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2</w:t>
      </w:r>
    </w:p>
    <w:p w:rsidR="00117D25" w:rsidRDefault="00AE07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17D25" w:rsidRDefault="00117D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В___________________________________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Администрации ______________________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Заявитель (заявители):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1.___________________________________</w:t>
      </w:r>
    </w:p>
    <w:p w:rsidR="00117D25" w:rsidRDefault="00AE070E">
      <w:pPr>
        <w:pStyle w:val="a"/>
        <w:spacing w:after="0" w:line="240" w:lineRule="auto"/>
        <w:jc w:val="right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     фамилия, имя, отчество, дата и место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рождения, реквизиты документа,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___________________________________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удостоверяющего личность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(при его отсутствии - свидетельства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2.__________________________________</w:t>
      </w:r>
    </w:p>
    <w:p w:rsidR="00117D25" w:rsidRDefault="00AE070E">
      <w:pPr>
        <w:pStyle w:val="a"/>
        <w:spacing w:after="0" w:line="240" w:lineRule="auto"/>
        <w:jc w:val="right"/>
      </w:pP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о рождении),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  <w:shd w:val="clear" w:color="auto" w:fill="FFFF00"/>
        </w:rPr>
        <w:t>СНИЛС ,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место жительства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(телефон, фа</w:t>
      </w:r>
      <w:r>
        <w:rPr>
          <w:rFonts w:ascii="Times New Roman" w:hAnsi="Times New Roman" w:cs="Times New Roman"/>
          <w:i/>
          <w:iCs/>
          <w:sz w:val="28"/>
          <w:szCs w:val="28"/>
        </w:rPr>
        <w:t>кс, адрес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____________________________________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электронной почты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указываются по желанию заявителя)</w:t>
      </w:r>
    </w:p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 в договор передачи (приватизации)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</w:t>
      </w:r>
    </w:p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______________</w:t>
      </w:r>
    </w:p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510"/>
      </w:pPr>
      <w:r>
        <w:rPr>
          <w:rStyle w:val="a0"/>
          <w:rFonts w:ascii="Times New Roman" w:hAnsi="Times New Roman" w:cs="Times New Roman"/>
          <w:sz w:val="28"/>
          <w:szCs w:val="28"/>
        </w:rPr>
        <w:t>Прошу   внести  изменения  в  договор  передачи  (приватизации)  жилого помещения  в  собственность,  заключенного  в  отношении  жилого помещения, располо</w:t>
      </w:r>
      <w:r>
        <w:rPr>
          <w:rStyle w:val="a0"/>
          <w:rFonts w:ascii="Times New Roman" w:hAnsi="Times New Roman" w:cs="Times New Roman"/>
          <w:sz w:val="28"/>
          <w:szCs w:val="28"/>
        </w:rPr>
        <w:t>женно</w:t>
      </w:r>
      <w:r>
        <w:rPr>
          <w:rStyle w:val="a0"/>
          <w:rFonts w:ascii="Times New Roman" w:hAnsi="Times New Roman" w:cs="Times New Roman"/>
          <w:sz w:val="28"/>
          <w:szCs w:val="28"/>
          <w:shd w:val="clear" w:color="auto" w:fill="FFFFFF"/>
        </w:rPr>
        <w:t>го по адресу: _______________________________________________________________,</w:t>
      </w:r>
    </w:p>
    <w:p w:rsidR="00117D25" w:rsidRDefault="00AE070E">
      <w:pPr>
        <w:pStyle w:val="a"/>
        <w:spacing w:after="0" w:line="240" w:lineRule="auto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в связи с: _______________________________________________________________ </w:t>
      </w:r>
      <w:r>
        <w:rPr>
          <w:rStyle w:val="a0"/>
          <w:rFonts w:ascii="Times New Roman" w:hAnsi="Times New Roman" w:cs="Times New Roman"/>
          <w:i/>
          <w:iCs/>
          <w:sz w:val="24"/>
          <w:szCs w:val="24"/>
        </w:rPr>
        <w:t>(указываются конкретные данные, которые подлежат уточнению)</w:t>
      </w:r>
    </w:p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510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Выражаем   согласие   на   внесение 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  изменений   в   договор  передачи (приватизации)  жилого  помещения в собственность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(данный абзац заполняется при  наличии  двух и более собственников в договоре передачи (приватизации) жилого помещения в собственность)</w:t>
      </w:r>
      <w:r>
        <w:rPr>
          <w:rStyle w:val="a0"/>
          <w:rFonts w:ascii="Times New Roman" w:hAnsi="Times New Roman" w:cs="Times New Roman"/>
          <w:sz w:val="28"/>
          <w:szCs w:val="28"/>
        </w:rPr>
        <w:t>:</w:t>
      </w:r>
    </w:p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17D2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лица, участвовавшего в прива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тизации жилого помещения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17D25" w:rsidRDefault="00AE070E">
      <w:pPr>
        <w:pStyle w:val="a"/>
        <w:spacing w:after="0" w:line="240" w:lineRule="auto"/>
        <w:jc w:val="center"/>
      </w:pPr>
      <w:r>
        <w:rPr>
          <w:rStyle w:val="a0"/>
          <w:rFonts w:ascii="Times New Roman" w:hAnsi="Times New Roman" w:cs="Times New Roman"/>
          <w:i/>
          <w:iCs/>
          <w:sz w:val="24"/>
          <w:szCs w:val="24"/>
        </w:rPr>
        <w:t>(данный абзац заполняется заявителями при наличии соответствующих обстоятельств)</w:t>
      </w:r>
      <w:r>
        <w:rPr>
          <w:rStyle w:val="a0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117D25" w:rsidRDefault="00117D25">
      <w:pPr>
        <w:pStyle w:val="a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D25" w:rsidRDefault="00AE0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Несовершеннолетний в возрасте от 16 до 18 лет</w:t>
      </w:r>
    </w:p>
    <w:p w:rsidR="00117D25" w:rsidRDefault="00AE0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(ФИО)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17D25" w:rsidRDefault="00AE0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17D25" w:rsidRDefault="00AE0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117D25" w:rsidRDefault="00AE0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при наличии соответствующих обстоятельств)</w:t>
      </w:r>
    </w:p>
    <w:p w:rsidR="00117D25" w:rsidRDefault="00117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6525"/>
      </w:tblGrid>
      <w:tr w:rsidR="00117D25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 результате   предоставления муниципальной услуги прошу (отм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в ходе личного приема в МФЦ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line="240" w:lineRule="auto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в форме электронного документа, подписанного электронной подписью, 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</w:rPr>
              <w:t>на адрес электронной почты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указанному выше почтовому адресу</w:t>
            </w:r>
          </w:p>
        </w:tc>
      </w:tr>
    </w:tbl>
    <w:p w:rsidR="00117D25" w:rsidRDefault="00AE070E">
      <w:pPr>
        <w:pStyle w:val="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заявителя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  (личности)   заявителя(-ей)   установлена(-ны), подлинность подписи(-ей) заявителя(-ей) удостоверяю.</w:t>
      </w:r>
    </w:p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должностного лица, уполномоченного на прием документов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/ФИО/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 вх. № 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17D25" w:rsidRDefault="00AE070E">
      <w:pPr>
        <w:pStyle w:val="a"/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17D25" w:rsidRDefault="00117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__________________________________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Администрации______________________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Заявитель: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____________________________________</w:t>
      </w:r>
    </w:p>
    <w:p w:rsidR="00117D25" w:rsidRDefault="00AE070E">
      <w:pPr>
        <w:pStyle w:val="a"/>
        <w:spacing w:after="0" w:line="240" w:lineRule="auto"/>
        <w:jc w:val="right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фамилия, имя, отчество, дата и место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рождения, реквизиты документа,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удостоверяющего личность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(при его отсутствии - свидетельства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____________________________________</w:t>
      </w:r>
    </w:p>
    <w:p w:rsidR="00117D25" w:rsidRDefault="00AE070E">
      <w:pPr>
        <w:pStyle w:val="a"/>
        <w:spacing w:after="0" w:line="240" w:lineRule="auto"/>
        <w:jc w:val="right"/>
      </w:pP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о рождении),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  <w:shd w:val="clear" w:color="auto" w:fill="FFFF00"/>
        </w:rPr>
        <w:t>СНИЛС,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место жительства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(телефон, факс, адрес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_____________________________________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электронной почты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указываются по желанию заявителя)</w:t>
      </w:r>
    </w:p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Заявление о расторжении договора передачи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(приватизации) жилого помещения в собственность</w:t>
      </w:r>
    </w:p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Дата:___________</w:t>
      </w:r>
    </w:p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расторгнуть  договор  передачи  приватизации  жилого помещения в собственность  от  _________ № _______ на жилое </w:t>
      </w:r>
      <w:r>
        <w:rPr>
          <w:rFonts w:ascii="Times New Roman" w:hAnsi="Times New Roman" w:cs="Times New Roman"/>
          <w:sz w:val="28"/>
          <w:szCs w:val="28"/>
        </w:rPr>
        <w:t>помещение, расположенное по адресу: _______________________________________________________________.</w:t>
      </w: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Предварительное  согласие органов опеки и попечительства на расторжение договора передачи (приватизации) жилого помещения в собственность получено: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реквизиты документа) (данный   абзац   заполняется   заявителем   при   наличии  соответствующих обстоятельств).</w:t>
      </w: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    Выражаем  согласие  на  расторжение  договора  передачи  (приватиза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ции) жилого помещения в собственность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(данный абзац заполняется при наличии двух и более собственников в договоре передачи (приватизации) жилого помещения в собственность</w:t>
      </w:r>
      <w:r>
        <w:rPr>
          <w:rStyle w:val="a0"/>
          <w:rFonts w:ascii="Times New Roman" w:hAnsi="Times New Roman" w:cs="Times New Roman"/>
          <w:sz w:val="28"/>
          <w:szCs w:val="28"/>
        </w:rPr>
        <w:t>)</w:t>
      </w:r>
    </w:p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17D2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D25" w:rsidRDefault="00AE070E">
      <w:pPr>
        <w:pStyle w:val="a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117D25" w:rsidRDefault="00AE070E">
      <w:pPr>
        <w:pStyle w:val="a"/>
        <w:spacing w:after="0" w:line="240" w:lineRule="auto"/>
        <w:jc w:val="center"/>
      </w:pPr>
      <w:r>
        <w:rPr>
          <w:rStyle w:val="a0"/>
          <w:rFonts w:ascii="Times New Roman" w:hAnsi="Times New Roman" w:cs="Times New Roman"/>
          <w:i/>
          <w:iCs/>
          <w:sz w:val="24"/>
          <w:szCs w:val="24"/>
        </w:rPr>
        <w:t xml:space="preserve">(данный абзац заполняется заявителями при наличии </w:t>
      </w:r>
      <w:r>
        <w:rPr>
          <w:rStyle w:val="a0"/>
          <w:rFonts w:ascii="Times New Roman" w:hAnsi="Times New Roman" w:cs="Times New Roman"/>
          <w:i/>
          <w:iCs/>
          <w:sz w:val="24"/>
          <w:szCs w:val="24"/>
        </w:rPr>
        <w:t>соответствующих обстоятельств)</w:t>
      </w:r>
      <w:r>
        <w:rPr>
          <w:rStyle w:val="a0"/>
          <w:rFonts w:ascii="Times New Roman" w:hAnsi="Times New Roman" w:cs="Times New Roman"/>
          <w:sz w:val="24"/>
          <w:szCs w:val="24"/>
        </w:rPr>
        <w:t xml:space="preserve">   </w:t>
      </w:r>
    </w:p>
    <w:p w:rsidR="00117D25" w:rsidRDefault="00117D25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Несовершеннолетний в возрасте от 16 до 18 лет</w:t>
      </w:r>
    </w:p>
    <w:p w:rsidR="00117D25" w:rsidRDefault="00AE070E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(ФИО) _______________________________________________________________</w:t>
      </w:r>
    </w:p>
    <w:p w:rsidR="00117D25" w:rsidRDefault="00AE070E">
      <w:pPr>
        <w:pStyle w:val="Standard"/>
      </w:pPr>
      <w:r>
        <w:rPr>
          <w:rStyle w:val="a0"/>
          <w:rFonts w:ascii="Times New Roman" w:hAnsi="Times New Roman" w:cs="Times New Roman"/>
          <w:sz w:val="28"/>
          <w:szCs w:val="28"/>
          <w:shd w:val="clear" w:color="auto" w:fill="FFFF00"/>
        </w:rPr>
        <w:t>принимает решение самостоятельно без согласия родителя/усыновителя/опекуна в связи с объявлением его полн</w:t>
      </w:r>
      <w:r>
        <w:rPr>
          <w:rStyle w:val="a0"/>
          <w:rFonts w:ascii="Times New Roman" w:hAnsi="Times New Roman" w:cs="Times New Roman"/>
          <w:sz w:val="28"/>
          <w:szCs w:val="28"/>
          <w:shd w:val="clear" w:color="auto" w:fill="FFFF00"/>
        </w:rPr>
        <w:t>остью дееспособным на основании _______________________________________________________________</w:t>
      </w:r>
    </w:p>
    <w:p w:rsidR="00117D25" w:rsidRDefault="00AE070E">
      <w:pPr>
        <w:pStyle w:val="Standard"/>
        <w:spacing w:after="0" w:line="240" w:lineRule="auto"/>
        <w:jc w:val="center"/>
      </w:pPr>
      <w:r>
        <w:rPr>
          <w:rStyle w:val="a0"/>
          <w:rFonts w:ascii="Times New Roman" w:hAnsi="Times New Roman" w:cs="Times New Roman"/>
          <w:sz w:val="24"/>
          <w:szCs w:val="24"/>
          <w:shd w:val="clear" w:color="auto" w:fill="FFFF00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117D25" w:rsidRDefault="00AE070E">
      <w:pPr>
        <w:pStyle w:val="a"/>
        <w:spacing w:after="0" w:line="240" w:lineRule="auto"/>
        <w:jc w:val="center"/>
      </w:pPr>
      <w:r>
        <w:rPr>
          <w:rStyle w:val="a0"/>
          <w:rFonts w:ascii="Times New Roman" w:hAnsi="Times New Roman" w:cs="Times New Roman"/>
          <w:bCs/>
          <w:i/>
          <w:iCs/>
          <w:sz w:val="24"/>
          <w:szCs w:val="24"/>
          <w:shd w:val="clear" w:color="auto" w:fill="FFFF00"/>
        </w:rPr>
        <w:t xml:space="preserve">(заполняется при наличии соответствующих </w:t>
      </w:r>
      <w:r>
        <w:rPr>
          <w:rStyle w:val="a0"/>
          <w:rFonts w:ascii="Times New Roman" w:hAnsi="Times New Roman" w:cs="Times New Roman"/>
          <w:bCs/>
          <w:i/>
          <w:iCs/>
          <w:sz w:val="24"/>
          <w:szCs w:val="24"/>
          <w:shd w:val="clear" w:color="auto" w:fill="FFFF00"/>
        </w:rPr>
        <w:t>обстоятельств)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tbl>
      <w:tblPr>
        <w:tblW w:w="9534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570"/>
        <w:gridCol w:w="6579"/>
      </w:tblGrid>
      <w:tr w:rsidR="00117D25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в ходе личного приема в МФЦ</w:t>
            </w:r>
          </w:p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after="0" w:line="240" w:lineRule="auto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в форме электронного документа, подписанного электронной подпис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ью, 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</w:rPr>
              <w:t>на адрес электронной почты</w:t>
            </w:r>
          </w:p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указанному выше почтовому адресу</w:t>
            </w:r>
          </w:p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 (личности) заявителя (-ей) установлена(-ны), подлинность подписи(-ей) заявителя(</w:t>
      </w:r>
      <w:r>
        <w:rPr>
          <w:rFonts w:ascii="Times New Roman" w:hAnsi="Times New Roman" w:cs="Times New Roman"/>
          <w:sz w:val="28"/>
          <w:szCs w:val="28"/>
        </w:rPr>
        <w:noBreakHyphen/>
        <w:t>ей) удостоверяю.</w:t>
      </w:r>
    </w:p>
    <w:p w:rsidR="00117D25" w:rsidRDefault="00117D25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должностного лица, </w:t>
      </w:r>
      <w:r>
        <w:rPr>
          <w:rFonts w:ascii="Times New Roman" w:hAnsi="Times New Roman" w:cs="Times New Roman"/>
          <w:sz w:val="28"/>
          <w:szCs w:val="28"/>
        </w:rPr>
        <w:t>уполномоченного на прием документов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____________________________/ФИО/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 вх. № _______</w:t>
      </w:r>
    </w:p>
    <w:p w:rsidR="00117D25" w:rsidRDefault="00AE070E">
      <w:pPr>
        <w:pStyle w:val="a"/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17D25" w:rsidRDefault="00117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______________________________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__________________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Заявитель: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</w:t>
      </w:r>
    </w:p>
    <w:p w:rsidR="00117D25" w:rsidRDefault="00AE070E">
      <w:pPr>
        <w:pStyle w:val="a"/>
        <w:spacing w:after="0" w:line="240" w:lineRule="auto"/>
        <w:jc w:val="right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фамилия, имя, отчество,</w:t>
      </w:r>
    </w:p>
    <w:p w:rsidR="00117D25" w:rsidRDefault="00AE070E">
      <w:pPr>
        <w:pStyle w:val="a"/>
        <w:spacing w:after="0" w:line="240" w:lineRule="auto"/>
        <w:jc w:val="right"/>
      </w:pP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дата и место рождения, реквизиты документа</w:t>
      </w:r>
      <w:r>
        <w:rPr>
          <w:rStyle w:val="a0"/>
          <w:rFonts w:ascii="Times New Roman" w:hAnsi="Times New Roman" w:cs="Times New Roman"/>
          <w:sz w:val="28"/>
          <w:szCs w:val="28"/>
        </w:rPr>
        <w:t>,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</w:t>
      </w:r>
    </w:p>
    <w:p w:rsidR="00117D25" w:rsidRDefault="00AE070E">
      <w:pPr>
        <w:pStyle w:val="a"/>
        <w:spacing w:after="0" w:line="240" w:lineRule="auto"/>
        <w:jc w:val="right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  удостоверяющего личность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(при его отсутствии - свидетельства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</w:t>
      </w:r>
    </w:p>
    <w:p w:rsidR="00117D25" w:rsidRDefault="00AE070E">
      <w:pPr>
        <w:pStyle w:val="a"/>
        <w:spacing w:after="0" w:line="240" w:lineRule="auto"/>
        <w:jc w:val="right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                                              о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рождении),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  <w:shd w:val="clear" w:color="auto" w:fill="FFFF00"/>
        </w:rPr>
        <w:t xml:space="preserve">СНИЛС ,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место жительства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(телефон, адрес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</w:t>
      </w:r>
    </w:p>
    <w:p w:rsidR="00117D25" w:rsidRDefault="00AE070E">
      <w:pPr>
        <w:pStyle w:val="a"/>
        <w:spacing w:after="0" w:line="240" w:lineRule="auto"/>
        <w:jc w:val="right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       электронной почты</w:t>
      </w:r>
    </w:p>
    <w:p w:rsidR="00117D25" w:rsidRDefault="00AE070E">
      <w:pPr>
        <w:pStyle w:val="a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указывается по желанию заявителя</w:t>
      </w:r>
    </w:p>
    <w:p w:rsidR="00117D25" w:rsidRDefault="00117D25">
      <w:pPr>
        <w:pStyle w:val="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Заявление о передаче в муниципальную собственность ранее</w:t>
      </w:r>
      <w:bookmarkStart w:id="9" w:name="Par549"/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приватизированного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Дата:___________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D25" w:rsidRDefault="00AE070E">
      <w:pPr>
        <w:pStyle w:val="a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принять  в  муниципальную  собственность  ________________________ранее </w:t>
      </w:r>
      <w:r>
        <w:rPr>
          <w:rFonts w:ascii="Times New Roman" w:hAnsi="Times New Roman" w:cs="Times New Roman"/>
          <w:sz w:val="28"/>
          <w:szCs w:val="28"/>
        </w:rPr>
        <w:t>приватизированное     жилое    помещение,    расположенное    по    адресу: _______________________________________________,  заключив  договор  безвозмездной  передачи жилого помещения в муниципальную собственность.</w:t>
      </w:r>
    </w:p>
    <w:p w:rsidR="00117D25" w:rsidRDefault="00AE070E">
      <w:pPr>
        <w:pStyle w:val="a"/>
        <w:spacing w:after="0" w:line="240" w:lineRule="auto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>Документом,  подтверждающим  право  соб</w:t>
      </w:r>
      <w:r>
        <w:rPr>
          <w:rStyle w:val="a0"/>
          <w:rFonts w:ascii="Times New Roman" w:hAnsi="Times New Roman" w:cs="Times New Roman"/>
          <w:sz w:val="28"/>
          <w:szCs w:val="28"/>
        </w:rPr>
        <w:t>ственности  на приватизированное жи</w:t>
      </w:r>
      <w:r>
        <w:rPr>
          <w:rStyle w:val="a0"/>
          <w:rFonts w:ascii="Times New Roman" w:hAnsi="Times New Roman" w:cs="Times New Roman"/>
          <w:sz w:val="28"/>
          <w:szCs w:val="28"/>
          <w:shd w:val="clear" w:color="auto" w:fill="FFFFFF"/>
        </w:rPr>
        <w:t>лое помещение, является:  __________________________________________________________.</w:t>
      </w:r>
    </w:p>
    <w:p w:rsidR="00117D25" w:rsidRDefault="00AE070E">
      <w:pPr>
        <w:pStyle w:val="a"/>
        <w:spacing w:after="0" w:line="240" w:lineRule="auto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(указываются название и реквизиты документа)</w:t>
      </w:r>
    </w:p>
    <w:p w:rsidR="00117D25" w:rsidRDefault="00AE070E">
      <w:pPr>
        <w:pStyle w:val="a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 согласие  органов опеки и попечительства на заключение догов</w:t>
      </w:r>
      <w:r>
        <w:rPr>
          <w:rFonts w:ascii="Times New Roman" w:hAnsi="Times New Roman" w:cs="Times New Roman"/>
          <w:sz w:val="28"/>
          <w:szCs w:val="28"/>
        </w:rPr>
        <w:t>ора   безвозмездной   передачи   жилого   помещения   в  муниципальную собственность получено  _______________________________________________________________</w:t>
      </w:r>
    </w:p>
    <w:p w:rsidR="00117D25" w:rsidRDefault="00AE070E">
      <w:pPr>
        <w:pStyle w:val="a"/>
        <w:spacing w:after="0" w:line="240" w:lineRule="auto"/>
        <w:jc w:val="center"/>
      </w:pPr>
      <w:r>
        <w:rPr>
          <w:rStyle w:val="a0"/>
          <w:rFonts w:ascii="Times New Roman" w:hAnsi="Times New Roman" w:cs="Times New Roman"/>
          <w:sz w:val="28"/>
          <w:szCs w:val="28"/>
        </w:rPr>
        <w:t>(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указать реквизиты документа, данный   абзац   заполняется   заявителем   при   наличии         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117D25" w:rsidRDefault="00AE070E">
      <w:pPr>
        <w:pStyle w:val="a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соответствующих обстоятельств).</w:t>
      </w:r>
    </w:p>
    <w:p w:rsidR="00117D25" w:rsidRDefault="00AE070E">
      <w:pPr>
        <w:pStyle w:val="a"/>
        <w:spacing w:after="0" w:line="240" w:lineRule="auto"/>
        <w:ind w:firstLine="510"/>
        <w:jc w:val="both"/>
      </w:pPr>
      <w:r>
        <w:rPr>
          <w:rStyle w:val="a0"/>
          <w:rFonts w:ascii="Times New Roman" w:hAnsi="Times New Roman" w:cs="Times New Roman"/>
          <w:sz w:val="28"/>
          <w:szCs w:val="28"/>
        </w:rPr>
        <w:t xml:space="preserve">Выражаем  согласие на заключение договора безвозмездной передачи жилого помещения  в  муниципальную  собственность 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(данный  абзац  заполняется при наличии  двух  и  более  собственников  в  договоре передачи (приватизаци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>и) жилого помещения в собственность</w:t>
      </w:r>
      <w:r>
        <w:rPr>
          <w:rStyle w:val="a0"/>
          <w:rFonts w:ascii="Times New Roman" w:hAnsi="Times New Roman" w:cs="Times New Roman"/>
          <w:sz w:val="28"/>
          <w:szCs w:val="28"/>
        </w:rPr>
        <w:t>):</w:t>
      </w:r>
    </w:p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  <w:gridCol w:w="2670"/>
      </w:tblGrid>
      <w:tr w:rsidR="00117D25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лица, участвовавшего в приватизации жилого помещения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D25" w:rsidRDefault="00AE070E">
      <w:pPr>
        <w:pStyle w:val="a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перемене ФИО (предыдущие ФИО, дата, основания изменения ФИО: перемена имени, установление отцовства, заключение брака, расторжение </w:t>
      </w:r>
      <w:r>
        <w:rPr>
          <w:rFonts w:ascii="Times New Roman" w:hAnsi="Times New Roman" w:cs="Times New Roman"/>
          <w:sz w:val="28"/>
          <w:szCs w:val="28"/>
        </w:rPr>
        <w:t>брака)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117D25" w:rsidRDefault="00AE070E">
      <w:pPr>
        <w:pStyle w:val="a"/>
        <w:spacing w:after="0" w:line="240" w:lineRule="auto"/>
      </w:pPr>
      <w:r>
        <w:rPr>
          <w:rStyle w:val="a0"/>
          <w:rFonts w:ascii="Times New Roman" w:hAnsi="Times New Roman" w:cs="Times New Roman"/>
          <w:sz w:val="28"/>
          <w:szCs w:val="28"/>
        </w:rPr>
        <w:t>(</w:t>
      </w:r>
      <w:r>
        <w:rPr>
          <w:rStyle w:val="a0"/>
          <w:rFonts w:ascii="Times New Roman" w:hAnsi="Times New Roman" w:cs="Times New Roman"/>
          <w:i/>
          <w:iCs/>
          <w:sz w:val="28"/>
          <w:szCs w:val="28"/>
        </w:rPr>
        <w:t xml:space="preserve">данный абзац заполняется заявителями при наличии соответствующих обстоятельств)     </w:t>
      </w:r>
    </w:p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17D25" w:rsidRDefault="00AE070E">
      <w:pPr>
        <w:pStyle w:val="a"/>
        <w:spacing w:after="0" w:line="240" w:lineRule="auto"/>
      </w:pPr>
      <w:r>
        <w:rPr>
          <w:rStyle w:val="a0"/>
          <w:rFonts w:ascii="Times New Roman" w:hAnsi="Times New Roman" w:cs="Times New Roman"/>
          <w:sz w:val="28"/>
          <w:szCs w:val="28"/>
          <w:shd w:val="clear" w:color="auto" w:fill="FFFF00"/>
        </w:rPr>
        <w:t>Несовершеннолетний в возрасте от 16 до 18 лет</w:t>
      </w:r>
    </w:p>
    <w:p w:rsidR="00117D25" w:rsidRDefault="00AE070E">
      <w:pPr>
        <w:pStyle w:val="Standard"/>
      </w:pPr>
      <w:r>
        <w:rPr>
          <w:rStyle w:val="a0"/>
          <w:rFonts w:ascii="Times New Roman" w:hAnsi="Times New Roman" w:cs="Times New Roman"/>
          <w:sz w:val="28"/>
          <w:szCs w:val="28"/>
          <w:shd w:val="clear" w:color="auto" w:fill="FFFF00"/>
        </w:rPr>
        <w:t>(ФИО) _____________________________________________</w:t>
      </w:r>
      <w:r>
        <w:rPr>
          <w:rStyle w:val="a0"/>
          <w:rFonts w:ascii="Times New Roman" w:hAnsi="Times New Roman" w:cs="Times New Roman"/>
          <w:sz w:val="28"/>
          <w:szCs w:val="28"/>
          <w:shd w:val="clear" w:color="auto" w:fill="FFFF00"/>
        </w:rPr>
        <w:t>__________________</w:t>
      </w:r>
    </w:p>
    <w:p w:rsidR="00117D25" w:rsidRDefault="00AE070E">
      <w:pPr>
        <w:pStyle w:val="Standard"/>
      </w:pPr>
      <w:r>
        <w:rPr>
          <w:rStyle w:val="a0"/>
          <w:rFonts w:ascii="Times New Roman" w:hAnsi="Times New Roman" w:cs="Times New Roman"/>
          <w:sz w:val="28"/>
          <w:szCs w:val="28"/>
          <w:shd w:val="clear" w:color="auto" w:fill="FFFF00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</w:t>
      </w:r>
    </w:p>
    <w:p w:rsidR="00117D25" w:rsidRDefault="00AE070E">
      <w:pPr>
        <w:pStyle w:val="Standard"/>
        <w:spacing w:after="0" w:line="240" w:lineRule="auto"/>
        <w:jc w:val="center"/>
      </w:pPr>
      <w:r>
        <w:rPr>
          <w:rStyle w:val="a0"/>
          <w:rFonts w:ascii="Times New Roman" w:hAnsi="Times New Roman" w:cs="Times New Roman"/>
          <w:sz w:val="28"/>
          <w:szCs w:val="28"/>
          <w:shd w:val="clear" w:color="auto" w:fill="FFFF00"/>
        </w:rPr>
        <w:t>(наименование и реквизиты документа,</w:t>
      </w:r>
      <w:r>
        <w:rPr>
          <w:rStyle w:val="a0"/>
          <w:rFonts w:ascii="Times New Roman" w:hAnsi="Times New Roman" w:cs="Times New Roman"/>
          <w:sz w:val="28"/>
          <w:szCs w:val="28"/>
          <w:shd w:val="clear" w:color="auto" w:fill="FFFF00"/>
        </w:rPr>
        <w:t xml:space="preserve"> подтверждающего приобретение несовершеннолетним дееспособности в полном объеме)</w:t>
      </w:r>
    </w:p>
    <w:p w:rsidR="00117D25" w:rsidRDefault="00AE070E">
      <w:pPr>
        <w:pStyle w:val="a"/>
        <w:spacing w:after="0" w:line="240" w:lineRule="auto"/>
      </w:pPr>
      <w:r>
        <w:rPr>
          <w:rStyle w:val="a0"/>
          <w:rFonts w:ascii="Times New Roman" w:hAnsi="Times New Roman" w:cs="Times New Roman"/>
          <w:i/>
          <w:iCs/>
          <w:sz w:val="28"/>
          <w:szCs w:val="28"/>
          <w:shd w:val="clear" w:color="auto" w:fill="FFFF00"/>
        </w:rPr>
        <w:t>(заполняется при наличии соответствующих обстоятельств)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795"/>
        <w:gridCol w:w="6300"/>
      </w:tblGrid>
      <w:tr w:rsidR="00117D25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результате  предоставления муниципальной услуги прошу (отметить знаком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«V»)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в ходе личного приема в МФЦ</w:t>
            </w:r>
          </w:p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after="0" w:line="240" w:lineRule="auto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в форме электронного документа, подписанного электронной подписью, 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</w:rPr>
              <w:t>на адрес электронной почты</w:t>
            </w:r>
          </w:p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117D25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17D25" w:rsidRDefault="00AE070E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указанному выше почтовому адресу</w:t>
            </w:r>
          </w:p>
        </w:tc>
      </w:tr>
    </w:tbl>
    <w:p w:rsidR="00117D25" w:rsidRDefault="00AE070E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  (личности) </w:t>
      </w:r>
      <w:r>
        <w:rPr>
          <w:rFonts w:ascii="Times New Roman" w:hAnsi="Times New Roman" w:cs="Times New Roman"/>
          <w:sz w:val="28"/>
          <w:szCs w:val="28"/>
        </w:rPr>
        <w:t>заявителя(-ей) установлена(-ны), подлинность подписи(-ей) заявителя(</w:t>
      </w:r>
      <w:r>
        <w:rPr>
          <w:rFonts w:ascii="Times New Roman" w:hAnsi="Times New Roman" w:cs="Times New Roman"/>
          <w:sz w:val="28"/>
          <w:szCs w:val="28"/>
        </w:rPr>
        <w:noBreakHyphen/>
        <w:t>ей) удостоверяю.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должностного лица, уполномоченного на прием документов</w:t>
      </w:r>
    </w:p>
    <w:p w:rsidR="00117D25" w:rsidRDefault="00AE070E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_________________________/ФИО/   Дата ______________ вх. № _______</w:t>
      </w:r>
      <w:bookmarkEnd w:id="0"/>
      <w:bookmarkEnd w:id="1"/>
      <w:bookmarkEnd w:id="2"/>
      <w:bookmarkEnd w:id="3"/>
      <w:bookmarkEnd w:id="4"/>
      <w:bookmarkEnd w:id="5"/>
      <w:bookmarkEnd w:id="7"/>
      <w:bookmarkEnd w:id="8"/>
      <w:bookmarkEnd w:id="9"/>
    </w:p>
    <w:p w:rsidR="00117D25" w:rsidRDefault="00117D25">
      <w:pPr>
        <w:pStyle w:val="a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7D25" w:rsidRDefault="00117D25">
      <w:pPr>
        <w:pStyle w:val="a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7D25" w:rsidRDefault="00AE070E">
      <w:pPr>
        <w:pStyle w:val="a"/>
        <w:spacing w:after="0" w:line="240" w:lineRule="auto"/>
        <w:jc w:val="right"/>
      </w:pPr>
      <w:r>
        <w:rPr>
          <w:rStyle w:val="a0"/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Style w:val="a0"/>
          <w:rFonts w:ascii="Times New Roman" w:eastAsia="Arial" w:hAnsi="Times New Roman" w:cs="Times New Roman"/>
          <w:sz w:val="28"/>
          <w:szCs w:val="28"/>
          <w:shd w:val="clear" w:color="auto" w:fill="FFFF00"/>
          <w:lang w:eastAsia="ru-RU"/>
        </w:rPr>
        <w:t xml:space="preserve"> Приложение 5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    </w:t>
      </w:r>
    </w:p>
    <w:p w:rsidR="00117D25" w:rsidRDefault="00AE070E">
      <w:pPr>
        <w:pStyle w:val="a"/>
        <w:spacing w:after="0" w:line="240" w:lineRule="auto"/>
        <w:jc w:val="right"/>
      </w:pP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Style w:val="a0"/>
          <w:rFonts w:ascii="Times New Roman" w:eastAsia="Arial" w:hAnsi="Times New Roman" w:cs="Times New Roman"/>
          <w:sz w:val="28"/>
          <w:szCs w:val="28"/>
        </w:rPr>
        <w:t xml:space="preserve">                     </w:t>
      </w:r>
      <w:r>
        <w:rPr>
          <w:rStyle w:val="a0"/>
          <w:rFonts w:ascii="Times New Roman" w:eastAsia="Arial" w:hAnsi="Times New Roman" w:cs="Times New Roman"/>
          <w:sz w:val="28"/>
          <w:szCs w:val="28"/>
          <w:shd w:val="clear" w:color="auto" w:fill="FFFF00"/>
        </w:rPr>
        <w:t xml:space="preserve"> к Регламенту</w:t>
      </w:r>
    </w:p>
    <w:p w:rsidR="00117D25" w:rsidRDefault="00117D25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tbl>
      <w:tblPr>
        <w:tblW w:w="9408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396"/>
        <w:gridCol w:w="3256"/>
        <w:gridCol w:w="1418"/>
        <w:gridCol w:w="30"/>
        <w:gridCol w:w="1680"/>
        <w:gridCol w:w="2112"/>
      </w:tblGrid>
      <w:tr w:rsidR="00117D2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  <w:jc w:val="center"/>
            </w:pPr>
            <w:r>
              <w:rPr>
                <w:rStyle w:val="a0"/>
                <w:rFonts w:ascii="Times New Roman" w:hAnsi="Times New Roman" w:cs="Times New Roman"/>
                <w:b/>
                <w:sz w:val="28"/>
                <w:szCs w:val="28"/>
                <w:shd w:val="clear" w:color="auto" w:fill="FFFF00"/>
              </w:rPr>
              <w:t>№</w:t>
            </w:r>
          </w:p>
        </w:tc>
        <w:tc>
          <w:tcPr>
            <w:tcW w:w="8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Администрация городского поселения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d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1.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left="113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  <w:jc w:val="center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Фамилия, имя, отчество (при наличии)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  <w:jc w:val="center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документ, удостоверяющий личность (вид, серия, номер, </w:t>
            </w:r>
            <w:r>
              <w:rPr>
                <w:rStyle w:val="a0"/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  <w:t>выдавший орган дата выдачи,</w:t>
            </w:r>
            <w:r>
              <w:rPr>
                <w:rStyle w:val="a0"/>
                <w:rFonts w:ascii="Times New Roman" w:eastAsia="Lucida Sans Unicode" w:hAnsi="Times New Roman" w:cs="Times New Roman"/>
                <w:sz w:val="28"/>
                <w:szCs w:val="28"/>
                <w:shd w:val="clear" w:color="auto" w:fill="FFFF00"/>
                <w:lang w:eastAsia="ar-SA"/>
              </w:rPr>
              <w:t xml:space="preserve"> код подразделения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), </w:t>
            </w:r>
            <w:r>
              <w:rPr>
                <w:rStyle w:val="a0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00"/>
              </w:rPr>
              <w:t>СНИЛС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117D25">
            <w:pPr>
              <w:pStyle w:val="a"/>
              <w:autoSpaceDE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D25" w:rsidRDefault="00AE070E">
            <w:pPr>
              <w:pStyle w:val="a"/>
              <w:autoSpaceDE w:val="0"/>
              <w:ind w:right="-2"/>
              <w:jc w:val="center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контактные данные (</w:t>
            </w:r>
            <w:r>
              <w:rPr>
                <w:rStyle w:val="a0"/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)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117D25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  <w:jc w:val="center"/>
            </w:pPr>
            <w:r>
              <w:rPr>
                <w:rStyle w:val="a0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7D25" w:rsidRDefault="00117D25">
                                  <w:pPr>
                                    <w:pStyle w:val="a"/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0;margin-top:0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117D25" w:rsidRDefault="00117D25">
                            <w:pPr>
                              <w:pStyle w:val="a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физическое лицо (гражданин)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117D25">
            <w:pPr>
              <w:pStyle w:val="a"/>
              <w:autoSpaceDE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117D25">
            <w:pPr>
              <w:pStyle w:val="a"/>
              <w:autoSpaceDE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117D25">
            <w:pPr>
              <w:pStyle w:val="a"/>
              <w:autoSpaceDE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117D25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  <w:jc w:val="center"/>
            </w:pPr>
            <w:r>
              <w:rPr>
                <w:rStyle w:val="a0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7D25" w:rsidRDefault="00117D25">
                                  <w:pPr>
                                    <w:pStyle w:val="a"/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0;margin-top:0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117D25" w:rsidRDefault="00117D25">
                            <w:pPr>
                              <w:pStyle w:val="a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  <w:jc w:val="center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Представитель заявителя </w:t>
            </w:r>
            <w:r>
              <w:rPr>
                <w:rStyle w:val="a0"/>
                <w:rFonts w:ascii="Times New Roman" w:hAnsi="Times New Roman" w:cs="Times New Roman"/>
                <w:i/>
                <w:sz w:val="28"/>
                <w:szCs w:val="28"/>
                <w:shd w:val="clear" w:color="auto" w:fill="FFFF00"/>
              </w:rPr>
              <w:t>(заполняется в случае обращения представителя заявителя физического  лица)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117D25">
            <w:pPr>
              <w:pStyle w:val="a"/>
              <w:autoSpaceDE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117D25">
            <w:pPr>
              <w:pStyle w:val="a"/>
              <w:autoSpaceDE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117D25">
            <w:pPr>
              <w:pStyle w:val="a"/>
              <w:autoSpaceDE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</w:tr>
      <w:tr w:rsidR="00117D2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117D25">
            <w:pPr>
              <w:pStyle w:val="ad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117D25" w:rsidRDefault="00AE070E">
            <w:pPr>
              <w:pStyle w:val="TableContents"/>
              <w:jc w:val="both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Прошу исправить допущенную ошибку (опечатку) в 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_______________________________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br/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_________________________________________________________________</w:t>
            </w:r>
          </w:p>
          <w:p w:rsidR="00117D25" w:rsidRDefault="00AE070E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17D25" w:rsidRDefault="00AE070E">
            <w:pPr>
              <w:pStyle w:val="TableContents"/>
              <w:jc w:val="both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заключающуюся </w: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в________________________________________________________________</w:t>
            </w:r>
          </w:p>
          <w:p w:rsidR="00117D25" w:rsidRDefault="00AE070E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_________________________________________________________________</w:t>
            </w:r>
          </w:p>
          <w:p w:rsidR="00117D25" w:rsidRDefault="00AE070E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117D25" w:rsidRDefault="00AE070E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____________________________________________________</w:t>
            </w:r>
          </w:p>
          <w:p w:rsidR="00117D25" w:rsidRDefault="00AE070E">
            <w:pPr>
              <w:pStyle w:val="TableContents"/>
              <w:autoSpaceDE w:val="0"/>
              <w:jc w:val="center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(опечатки))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Результат муниципальной услуги прошу направить в мой адрес следующим способом</w:t>
            </w:r>
            <w:r>
              <w:rPr>
                <w:rStyle w:val="a0"/>
                <w:rFonts w:ascii="Times New Roman" w:hAnsi="Times New Roman" w:cs="Times New Roman"/>
                <w:b/>
                <w:sz w:val="28"/>
                <w:szCs w:val="28"/>
                <w:shd w:val="clear" w:color="auto" w:fill="FFFF00"/>
              </w:rPr>
              <w:t>:</w:t>
            </w:r>
          </w:p>
          <w:p w:rsidR="00117D25" w:rsidRDefault="00AE070E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Style w:val="a0"/>
                <w:rFonts w:ascii="Times New Roman" w:hAnsi="Times New Roman" w:cs="Times New Roman"/>
                <w:noProof/>
                <w:sz w:val="28"/>
                <w:szCs w:val="28"/>
                <w:shd w:val="clear" w:color="auto" w:fill="FFFF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7D25" w:rsidRDefault="00117D25">
                                  <w:pPr>
                                    <w:pStyle w:val="a"/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0;margin-top:0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117D25" w:rsidRDefault="00117D25">
                            <w:pPr>
                              <w:pStyle w:val="a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посредством направления на указанный выше адрес электронной почты, в форме</w:t>
            </w:r>
          </w:p>
          <w:p w:rsidR="00117D25" w:rsidRDefault="00AE070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электронного документа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подписанного электронной подписью</w:t>
            </w:r>
          </w:p>
          <w:p w:rsidR="00117D25" w:rsidRDefault="00AE070E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Style w:val="a0"/>
                <w:rFonts w:ascii="Times New Roman" w:hAnsi="Times New Roman" w:cs="Times New Roman"/>
                <w:noProof/>
                <w:sz w:val="28"/>
                <w:szCs w:val="28"/>
                <w:shd w:val="clear" w:color="auto" w:fill="FFFF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4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7D25" w:rsidRDefault="00117D25">
                                  <w:pPr>
                                    <w:pStyle w:val="a"/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29" style="position:absolute;left:0;text-align:left;margin-left:0;margin-top:0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117D25" w:rsidRDefault="00117D25">
                            <w:pPr>
                              <w:pStyle w:val="a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 почтовым отправлением на указанный выше адрес</w:t>
            </w:r>
          </w:p>
          <w:p w:rsidR="00117D25" w:rsidRDefault="00AE070E">
            <w:pPr>
              <w:pStyle w:val="Textbody"/>
              <w:spacing w:after="0" w:line="240" w:lineRule="auto"/>
              <w:ind w:firstLine="170"/>
            </w:pPr>
            <w:r>
              <w:rPr>
                <w:rStyle w:val="a0"/>
                <w:rFonts w:ascii="Times New Roman" w:hAnsi="Times New Roman" w:cs="Times New Roman"/>
                <w:noProof/>
                <w:sz w:val="28"/>
                <w:szCs w:val="28"/>
                <w:shd w:val="clear" w:color="auto" w:fill="FFFF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5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7D25" w:rsidRDefault="00117D25">
                                  <w:pPr>
                                    <w:pStyle w:val="a"/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0" style="position:absolute;left:0;text-align:left;margin-left:0;margin-top:0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117D25" w:rsidRDefault="00117D25">
                            <w:pPr>
                              <w:pStyle w:val="a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при личном обращении в МФЦ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d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2.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Подпись заявителя (представителя заявителя):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</w:pPr>
            <w:r>
              <w:rPr>
                <w:rStyle w:val="a0"/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  <w:t>Дата: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117D25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  <w:t>_________ ___________________</w:t>
            </w:r>
          </w:p>
          <w:p w:rsidR="00117D25" w:rsidRDefault="00AE070E">
            <w:pPr>
              <w:pStyle w:val="a"/>
              <w:autoSpaceDE w:val="0"/>
              <w:ind w:right="-2"/>
            </w:pPr>
            <w:r>
              <w:rPr>
                <w:rStyle w:val="a0"/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  <w:t>(Подпись) (Инициалы, фамилия)</w:t>
            </w:r>
          </w:p>
          <w:p w:rsidR="00117D25" w:rsidRDefault="00AE070E">
            <w:pPr>
              <w:pStyle w:val="a"/>
              <w:widowControl w:val="0"/>
              <w:spacing w:after="0" w:line="240" w:lineRule="auto"/>
            </w:pPr>
            <w:r>
              <w:rPr>
                <w:rStyle w:val="a0"/>
                <w:rFonts w:ascii="Times New Roman" w:eastAsia="Arial" w:hAnsi="Times New Roman" w:cs="Times New Roman"/>
                <w:sz w:val="28"/>
                <w:szCs w:val="28"/>
                <w:shd w:val="clear" w:color="auto" w:fill="FFFF00"/>
                <w:lang w:eastAsia="ar-SA"/>
              </w:rPr>
              <w:t xml:space="preserve">Подписи </w:t>
            </w:r>
            <w:r>
              <w:rPr>
                <w:rStyle w:val="a0"/>
                <w:rFonts w:ascii="Times New Roman" w:eastAsia="Arial" w:hAnsi="Times New Roman" w:cs="Times New Roman"/>
                <w:sz w:val="28"/>
                <w:szCs w:val="28"/>
                <w:shd w:val="clear" w:color="auto" w:fill="FFFF00"/>
                <w:lang w:eastAsia="ar-SA"/>
              </w:rPr>
              <w:t>совершеннолетних членов семьи:</w:t>
            </w:r>
          </w:p>
          <w:p w:rsidR="00117D25" w:rsidRDefault="00AE070E">
            <w:pPr>
              <w:pStyle w:val="a"/>
              <w:widowControl w:val="0"/>
              <w:spacing w:after="0" w:line="240" w:lineRule="auto"/>
            </w:pPr>
            <w:r>
              <w:rPr>
                <w:rStyle w:val="a0"/>
                <w:rFonts w:ascii="Times New Roman" w:eastAsia="Arial" w:hAnsi="Times New Roman" w:cs="Times New Roman"/>
                <w:sz w:val="28"/>
                <w:szCs w:val="28"/>
                <w:shd w:val="clear" w:color="auto" w:fill="FFFF00"/>
                <w:lang w:eastAsia="ar-SA"/>
              </w:rPr>
              <w:t>___________________________</w:t>
            </w:r>
          </w:p>
          <w:p w:rsidR="00117D25" w:rsidRDefault="00AE070E">
            <w:pPr>
              <w:pStyle w:val="a"/>
              <w:widowControl w:val="0"/>
              <w:autoSpaceDE w:val="0"/>
              <w:spacing w:after="0" w:line="240" w:lineRule="auto"/>
              <w:ind w:right="-2"/>
            </w:pPr>
            <w:r>
              <w:rPr>
                <w:rStyle w:val="a0"/>
                <w:rFonts w:ascii="Times New Roman" w:eastAsia="Arial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  <w:t>___________________________</w:t>
            </w:r>
          </w:p>
          <w:p w:rsidR="00117D25" w:rsidRDefault="00AE070E">
            <w:pPr>
              <w:pStyle w:val="a"/>
              <w:widowControl w:val="0"/>
              <w:autoSpaceDE w:val="0"/>
              <w:spacing w:after="0" w:line="240" w:lineRule="auto"/>
              <w:ind w:right="-2"/>
            </w:pPr>
            <w:r>
              <w:rPr>
                <w:rStyle w:val="a0"/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  <w:t>(Подпись) (Инициалы, фамилия)</w:t>
            </w:r>
          </w:p>
          <w:p w:rsidR="00117D25" w:rsidRDefault="00117D25">
            <w:pPr>
              <w:pStyle w:val="a"/>
              <w:widowControl w:val="0"/>
              <w:autoSpaceDE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</w:pPr>
            <w:r>
              <w:rPr>
                <w:rStyle w:val="a0"/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  <w:t>«__» ___________ ____ г.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d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3.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</w:pPr>
            <w:r>
              <w:rPr>
                <w:rStyle w:val="a0"/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</w:pPr>
            <w:r>
              <w:rPr>
                <w:rStyle w:val="a0"/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  <w:t>Дата:</w:t>
            </w:r>
          </w:p>
        </w:tc>
      </w:tr>
      <w:tr w:rsidR="00117D2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117D25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widowControl w:val="0"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  <w:t xml:space="preserve">_________ </w:t>
            </w: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  <w:t>___________________</w:t>
            </w:r>
          </w:p>
          <w:p w:rsidR="00117D25" w:rsidRDefault="00AE070E">
            <w:pPr>
              <w:pStyle w:val="a"/>
              <w:autoSpaceDE w:val="0"/>
              <w:ind w:right="-2"/>
            </w:pPr>
            <w:r>
              <w:rPr>
                <w:rStyle w:val="a0"/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  <w:t>(Подпись) (Инициалы, фамилия)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7D25" w:rsidRDefault="00AE070E">
            <w:pPr>
              <w:pStyle w:val="a"/>
              <w:autoSpaceDE w:val="0"/>
              <w:ind w:right="-2"/>
            </w:pPr>
            <w:r>
              <w:rPr>
                <w:rStyle w:val="a0"/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00"/>
                <w:lang w:eastAsia="ar-SA"/>
              </w:rPr>
              <w:t>«__» ___________ ____ г.</w:t>
            </w:r>
          </w:p>
        </w:tc>
      </w:tr>
    </w:tbl>
    <w:p w:rsidR="00117D25" w:rsidRDefault="00117D25">
      <w:pPr>
        <w:pStyle w:val="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7D25">
      <w:pgSz w:w="11906" w:h="16838"/>
      <w:pgMar w:top="1276" w:right="1274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070E">
      <w:pPr>
        <w:spacing w:after="0" w:line="240" w:lineRule="auto"/>
      </w:pPr>
      <w:r>
        <w:separator/>
      </w:r>
    </w:p>
  </w:endnote>
  <w:endnote w:type="continuationSeparator" w:id="0">
    <w:p w:rsidR="00000000" w:rsidRDefault="00AE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</w:font>
  <w:font w:name="OpenSymbol"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07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E070E">
      <w:pPr>
        <w:spacing w:after="0" w:line="240" w:lineRule="auto"/>
      </w:pPr>
      <w:r>
        <w:continuationSeparator/>
      </w:r>
    </w:p>
  </w:footnote>
  <w:footnote w:id="1">
    <w:p w:rsidR="00117D25" w:rsidRDefault="00AE070E">
      <w:pPr>
        <w:pStyle w:val="Footnote"/>
      </w:pPr>
      <w:r>
        <w:rPr>
          <w:rStyle w:val="FootnoteReference"/>
        </w:rPr>
        <w:footnoteRef/>
      </w:r>
      <w:r>
        <w:rPr>
          <w:rStyle w:val="a0"/>
          <w:rFonts w:ascii="Arial" w:hAnsi="Arial"/>
          <w:i/>
          <w:iCs/>
          <w:sz w:val="18"/>
          <w:szCs w:val="18"/>
        </w:rPr>
        <w:t>Указываются все граждане, участвующие в приватизации</w:t>
      </w:r>
    </w:p>
  </w:footnote>
  <w:footnote w:id="2">
    <w:p w:rsidR="00117D25" w:rsidRDefault="00AE070E">
      <w:pPr>
        <w:pStyle w:val="Footnote"/>
        <w:jc w:val="both"/>
      </w:pPr>
      <w:r>
        <w:rPr>
          <w:rStyle w:val="FootnoteReference"/>
        </w:rPr>
        <w:footnoteRef/>
      </w:r>
      <w:r>
        <w:rPr>
          <w:rStyle w:val="a0"/>
          <w:rFonts w:ascii="Arial" w:hAnsi="Arial" w:cs="Arial"/>
          <w:i/>
          <w:iCs/>
          <w:sz w:val="18"/>
          <w:szCs w:val="18"/>
        </w:rPr>
        <w:t xml:space="preserve">Расписываются все граждане, проживающие в жилом помещении и имеющие право на участие в </w:t>
      </w:r>
      <w:r>
        <w:rPr>
          <w:rStyle w:val="a0"/>
          <w:rFonts w:ascii="Arial" w:hAnsi="Arial" w:cs="Arial"/>
          <w:i/>
          <w:iCs/>
          <w:sz w:val="18"/>
          <w:szCs w:val="18"/>
        </w:rPr>
        <w:t>приватизации, в том числе и те, кто имеет право на участие в приватизации, но не участвует в приватизации.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763"/>
    <w:multiLevelType w:val="multilevel"/>
    <w:tmpl w:val="D0DC18E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17D25"/>
    <w:rsid w:val="00117D25"/>
    <w:rsid w:val="00A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2B3FBB2-7E52-434F-957C-5742AB23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</w:pPr>
    <w:rPr>
      <w:lang w:eastAsia="en-US"/>
    </w:rPr>
  </w:style>
  <w:style w:type="character" w:customStyle="1" w:styleId="a0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  <w:spacing w:after="0" w:line="240" w:lineRule="auto"/>
    </w:p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a1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2">
    <w:name w:val="Текст выноски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3">
    <w:name w:val="Стиль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4">
    <w:name w:val="Знак Знак Знак Знак"/>
    <w:basedOn w:val="a"/>
    <w:pPr>
      <w:spacing w:before="100" w:after="100" w:line="240" w:lineRule="auto"/>
    </w:pPr>
    <w:rPr>
      <w:rFonts w:ascii="Tahoma" w:hAnsi="Tahoma" w:cs="Tahoma"/>
      <w:sz w:val="24"/>
      <w:szCs w:val="24"/>
    </w:rPr>
  </w:style>
  <w:style w:type="paragraph" w:customStyle="1" w:styleId="a5">
    <w:name w:val="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">
    <w:name w:val="Знак 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0">
    <w:name w:val="Название объекта1"/>
    <w:basedOn w:val="a"/>
    <w:next w:val="a"/>
    <w:pPr>
      <w:widowControl w:val="0"/>
      <w:spacing w:before="60" w:after="60" w:line="240" w:lineRule="auto"/>
      <w:jc w:val="center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6">
    <w:name w:val="Верхний колонтитул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Нижний колонтитул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Текст сноски"/>
    <w:basedOn w:val="a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customStyle="1" w:styleId="3">
    <w:name w:val="Основной текст 3"/>
    <w:basedOn w:val="a"/>
    <w:pPr>
      <w:spacing w:after="120" w:line="240" w:lineRule="auto"/>
    </w:pPr>
    <w:rPr>
      <w:rFonts w:ascii="Century" w:hAnsi="Century" w:cs="Century"/>
      <w:sz w:val="16"/>
      <w:szCs w:val="16"/>
      <w:lang w:val="en-US" w:eastAsia="ru-RU"/>
    </w:rPr>
  </w:style>
  <w:style w:type="paragraph" w:customStyle="1" w:styleId="a9">
    <w:name w:val="Схема документа"/>
    <w:basedOn w:val="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aa">
    <w:name w:val="Текст примечания"/>
    <w:basedOn w:val="a"/>
    <w:rPr>
      <w:sz w:val="20"/>
      <w:szCs w:val="20"/>
    </w:rPr>
  </w:style>
  <w:style w:type="paragraph" w:customStyle="1" w:styleId="ab">
    <w:name w:val="Тема примечания"/>
    <w:basedOn w:val="aa"/>
    <w:next w:val="aa"/>
    <w:rPr>
      <w:b/>
      <w:bCs/>
    </w:rPr>
  </w:style>
  <w:style w:type="paragraph" w:customStyle="1" w:styleId="ac">
    <w:name w:val="Название объекта"/>
    <w:basedOn w:val="a"/>
    <w:next w:val="a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d">
    <w:name w:val="Абзац списка"/>
    <w:basedOn w:val="a"/>
    <w:pPr>
      <w:ind w:left="720"/>
    </w:pPr>
  </w:style>
  <w:style w:type="paragraph" w:customStyle="1" w:styleId="11">
    <w:name w:val="Обычный1"/>
    <w:pPr>
      <w:suppressAutoHyphens/>
    </w:pPr>
  </w:style>
  <w:style w:type="paragraph" w:customStyle="1" w:styleId="ae">
    <w:name w:val="Обычный (веб)"/>
    <w:basedOn w:val="Standard"/>
    <w:pPr>
      <w:spacing w:before="100" w:after="142" w:line="288" w:lineRule="auto"/>
    </w:pPr>
    <w:rPr>
      <w:sz w:val="24"/>
      <w:szCs w:val="24"/>
    </w:rPr>
  </w:style>
  <w:style w:type="paragraph" w:customStyle="1" w:styleId="12">
    <w:name w:val="Обычная таблица1"/>
    <w:pPr>
      <w:suppressAutoHyphens/>
      <w:textAlignment w:val="auto"/>
    </w:pPr>
    <w:rPr>
      <w:rFonts w:ascii="Times New Roman" w:hAnsi="Times New Roman" w:cs="Liberation Serif"/>
      <w:kern w:val="3"/>
      <w:sz w:val="20"/>
      <w:szCs w:val="20"/>
      <w:lang w:eastAsia="ar-SA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rPr>
      <w:rFonts w:cs="Calibri"/>
      <w:lang w:eastAsia="en-US"/>
    </w:rPr>
  </w:style>
  <w:style w:type="character" w:customStyle="1" w:styleId="af1">
    <w:name w:val="Нижний колонтитул Знак"/>
    <w:basedOn w:val="a0"/>
    <w:rPr>
      <w:rFonts w:cs="Calibri"/>
      <w:lang w:eastAsia="en-US"/>
    </w:rPr>
  </w:style>
  <w:style w:type="character" w:customStyle="1" w:styleId="af2">
    <w:name w:val="Текст сноски Знак"/>
    <w:basedOn w:val="a0"/>
    <w:rPr>
      <w:rFonts w:cs="Calibri"/>
      <w:sz w:val="20"/>
      <w:szCs w:val="20"/>
      <w:lang w:eastAsia="en-US"/>
    </w:rPr>
  </w:style>
  <w:style w:type="character" w:customStyle="1" w:styleId="af3">
    <w:name w:val="Знак сноски"/>
    <w:basedOn w:val="a0"/>
    <w:rPr>
      <w:rFonts w:cs="Times New Roman"/>
      <w:position w:val="0"/>
      <w:vertAlign w:val="superscript"/>
    </w:rPr>
  </w:style>
  <w:style w:type="character" w:customStyle="1" w:styleId="30">
    <w:name w:val="Основной текст 3 Знак"/>
    <w:basedOn w:val="a0"/>
    <w:rPr>
      <w:rFonts w:cs="Calibri"/>
      <w:sz w:val="16"/>
      <w:szCs w:val="16"/>
      <w:lang w:eastAsia="en-US"/>
    </w:rPr>
  </w:style>
  <w:style w:type="character" w:customStyle="1" w:styleId="af4">
    <w:name w:val="Схема документа Знак"/>
    <w:basedOn w:val="a0"/>
    <w:rPr>
      <w:rFonts w:ascii="Tahoma" w:hAnsi="Tahoma" w:cs="Tahoma"/>
      <w:sz w:val="16"/>
      <w:szCs w:val="16"/>
      <w:lang w:eastAsia="en-US"/>
    </w:rPr>
  </w:style>
  <w:style w:type="character" w:customStyle="1" w:styleId="af5">
    <w:name w:val="Гиперссылка"/>
    <w:basedOn w:val="a0"/>
    <w:rPr>
      <w:rFonts w:cs="Times New Roman"/>
      <w:color w:val="0000FF"/>
      <w:u w:val="single"/>
    </w:rPr>
  </w:style>
  <w:style w:type="character" w:customStyle="1" w:styleId="af6">
    <w:name w:val="Знак примечания"/>
    <w:basedOn w:val="a0"/>
    <w:rPr>
      <w:rFonts w:cs="Times New Roman"/>
      <w:sz w:val="16"/>
      <w:szCs w:val="16"/>
    </w:rPr>
  </w:style>
  <w:style w:type="character" w:customStyle="1" w:styleId="af7">
    <w:name w:val="Текст примечания Знак"/>
    <w:basedOn w:val="a0"/>
    <w:rPr>
      <w:rFonts w:cs="Calibri"/>
      <w:sz w:val="20"/>
      <w:szCs w:val="20"/>
      <w:lang w:eastAsia="en-US"/>
    </w:rPr>
  </w:style>
  <w:style w:type="character" w:customStyle="1" w:styleId="af8">
    <w:name w:val="Тема примечания Знак"/>
    <w:basedOn w:val="af7"/>
    <w:rPr>
      <w:rFonts w:cs="Calibri"/>
      <w:b/>
      <w:bCs/>
      <w:sz w:val="20"/>
      <w:szCs w:val="20"/>
      <w:lang w:eastAsia="en-US"/>
    </w:rPr>
  </w:style>
  <w:style w:type="character" w:customStyle="1" w:styleId="af9">
    <w:name w:val="Название Знак"/>
    <w:basedOn w:val="a0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dm72_Yadryshnik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adm72_Yadryshnikova</Template>
  <TotalTime>0</TotalTime>
  <Pages>3</Pages>
  <Words>13752</Words>
  <Characters>78392</Characters>
  <Application>Microsoft Office Word</Application>
  <DocSecurity>4</DocSecurity>
  <Lines>653</Lines>
  <Paragraphs>183</Paragraphs>
  <ScaleCrop>false</ScaleCrop>
  <Company/>
  <LinksUpToDate>false</LinksUpToDate>
  <CharactersWithSpaces>91961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28.06.2011 N 58-пк(ред. от 19.09.2022)"Об утверждении административного регламента предоставления муниципальной услуги по приватизации муниципального жилищного фонда"</dc:title>
  <dc:creator>Дяченко Артем Владимирович</dc:creator>
  <cp:lastModifiedBy>word</cp:lastModifiedBy>
  <cp:revision>2</cp:revision>
  <cp:lastPrinted>2022-10-14T13:01:00Z</cp:lastPrinted>
  <dcterms:created xsi:type="dcterms:W3CDTF">2024-12-20T04:13:00Z</dcterms:created>
  <dcterms:modified xsi:type="dcterms:W3CDTF">2024-12-20T04:13:00Z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</Properties>
</file>